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6187" w14:textId="77777777" w:rsidR="00F446E8" w:rsidRPr="00F446E8" w:rsidRDefault="00F446E8" w:rsidP="00F446E8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14:ligatures w14:val="none"/>
        </w:rPr>
        <w:t>Project Quote Templates with Delivery Timelines</w:t>
      </w:r>
    </w:p>
    <w:p w14:paraId="40AD455F" w14:textId="77777777" w:rsidR="00F446E8" w:rsidRPr="00F446E8" w:rsidRDefault="00F446E8" w:rsidP="00F446E8">
      <w:pPr>
        <w:pBdr>
          <w:bottom w:val="single" w:sz="12" w:space="0" w:color="EEEEEE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C3E50"/>
          <w:kern w:val="0"/>
          <w:sz w:val="36"/>
          <w:szCs w:val="36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2C3E50"/>
          <w:kern w:val="0"/>
          <w:sz w:val="36"/>
          <w:szCs w:val="36"/>
          <w14:ligatures w14:val="none"/>
        </w:rPr>
        <w:t>GENERIC QUOTE TEMPLATE (with Delivery Timeline)</w:t>
      </w:r>
    </w:p>
    <w:p w14:paraId="524B125F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PROJECT OVERVIEW</w:t>
      </w:r>
    </w:p>
    <w:p w14:paraId="250C9D95" w14:textId="77777777" w:rsidR="00F446E8" w:rsidRPr="00F446E8" w:rsidRDefault="00F446E8" w:rsidP="00F446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Project Name: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[Project Name]</w:t>
      </w:r>
    </w:p>
    <w:p w14:paraId="70061326" w14:textId="77777777" w:rsidR="00F446E8" w:rsidRPr="00F446E8" w:rsidRDefault="00F446E8" w:rsidP="00F446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Quote Date: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[Date]</w:t>
      </w:r>
    </w:p>
    <w:p w14:paraId="34199796" w14:textId="77777777" w:rsidR="00F446E8" w:rsidRPr="00F446E8" w:rsidRDefault="00F446E8" w:rsidP="00F446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Valid Until: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[30 days from quote date]</w:t>
      </w:r>
    </w:p>
    <w:p w14:paraId="54D915DB" w14:textId="77777777" w:rsidR="00F446E8" w:rsidRPr="00F446E8" w:rsidRDefault="00F446E8" w:rsidP="00F446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Total Project Cost: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$[Amount]</w:t>
      </w:r>
    </w:p>
    <w:p w14:paraId="27284D86" w14:textId="77777777" w:rsidR="00F446E8" w:rsidRPr="00F446E8" w:rsidRDefault="00F446E8" w:rsidP="00F446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Additional Work Rate: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$50/hour</w:t>
      </w:r>
    </w:p>
    <w:p w14:paraId="5032D4C9" w14:textId="77777777" w:rsidR="00F446E8" w:rsidRPr="00F446E8" w:rsidRDefault="00F446E8" w:rsidP="00F446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Data Volume: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Up to [X] records/rows</w:t>
      </w:r>
    </w:p>
    <w:p w14:paraId="491A0B52" w14:textId="77777777" w:rsidR="00F446E8" w:rsidRPr="00F446E8" w:rsidRDefault="00F446E8" w:rsidP="00F446E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Estimated Delivery: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[X] business days from project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start</w:t>
      </w:r>
      <w:proofErr w:type="gramEnd"/>
    </w:p>
    <w:p w14:paraId="07311CA3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DELIVERY TIMELINE</w:t>
      </w:r>
    </w:p>
    <w:p w14:paraId="02245683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Standard Timeline (for quoted scope):</w:t>
      </w:r>
    </w:p>
    <w:p w14:paraId="47178308" w14:textId="77777777" w:rsidR="00F446E8" w:rsidRPr="00F446E8" w:rsidRDefault="00F446E8" w:rsidP="00F446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Project Start: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Upon receipt of deposit</w:t>
      </w:r>
    </w:p>
    <w:p w14:paraId="6C0AA086" w14:textId="77777777" w:rsidR="00F446E8" w:rsidRPr="00F446E8" w:rsidRDefault="00F446E8" w:rsidP="00F446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Initial Setup: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[1-2] business days</w:t>
      </w:r>
    </w:p>
    <w:p w14:paraId="6EBD249F" w14:textId="77777777" w:rsidR="00F446E8" w:rsidRPr="00F446E8" w:rsidRDefault="00F446E8" w:rsidP="00F446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Development/Processing: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[X] business days</w:t>
      </w:r>
    </w:p>
    <w:p w14:paraId="6932CFD6" w14:textId="77777777" w:rsidR="00F446E8" w:rsidRPr="00F446E8" w:rsidRDefault="00F446E8" w:rsidP="00F446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Testing &amp; QA: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[X] business days</w:t>
      </w:r>
    </w:p>
    <w:p w14:paraId="5D5C2A1E" w14:textId="77777777" w:rsidR="00F446E8" w:rsidRPr="00F446E8" w:rsidRDefault="00F446E8" w:rsidP="00F446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First Delivery: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[X] business days from start</w:t>
      </w:r>
    </w:p>
    <w:p w14:paraId="33C8B7E3" w14:textId="77777777" w:rsidR="00F446E8" w:rsidRPr="00F446E8" w:rsidRDefault="00F446E8" w:rsidP="00F446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Revision Period: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[X] business days per round</w:t>
      </w:r>
    </w:p>
    <w:p w14:paraId="36434406" w14:textId="77777777" w:rsidR="00F446E8" w:rsidRPr="00F446E8" w:rsidRDefault="00F446E8" w:rsidP="00F446E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Final Delivery: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[X] business days after approval</w:t>
      </w:r>
    </w:p>
    <w:p w14:paraId="4D957BBC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Timeline Dependencies:</w:t>
      </w:r>
    </w:p>
    <w:p w14:paraId="7AB8C82A" w14:textId="77777777" w:rsidR="00F446E8" w:rsidRPr="00F446E8" w:rsidRDefault="00F446E8" w:rsidP="00F446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Timely provision of all required materials (data, API keys, etc.)</w:t>
      </w:r>
    </w:p>
    <w:p w14:paraId="1DE3F08A" w14:textId="77777777" w:rsidR="00F446E8" w:rsidRPr="00F446E8" w:rsidRDefault="00F446E8" w:rsidP="00F446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Feedback within 24 hours during revision rounds</w:t>
      </w:r>
    </w:p>
    <w:p w14:paraId="4C8FAC95" w14:textId="77777777" w:rsidR="00F446E8" w:rsidRPr="00F446E8" w:rsidRDefault="00F446E8" w:rsidP="00F446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No scope changes or additions</w:t>
      </w:r>
    </w:p>
    <w:p w14:paraId="3EDCB0C9" w14:textId="77777777" w:rsidR="00F446E8" w:rsidRPr="00F446E8" w:rsidRDefault="00F446E8" w:rsidP="00F446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Data volume within specified limits</w:t>
      </w:r>
    </w:p>
    <w:p w14:paraId="3376F4FF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Rush Delivery Options:</w:t>
      </w:r>
    </w:p>
    <w:p w14:paraId="75A1BCA4" w14:textId="77777777" w:rsidR="00F446E8" w:rsidRPr="00F446E8" w:rsidRDefault="00F446E8" w:rsidP="00F446E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24-hour delivery: +50% rush fee</w:t>
      </w:r>
    </w:p>
    <w:p w14:paraId="58CECFE5" w14:textId="77777777" w:rsidR="00F446E8" w:rsidRPr="00F446E8" w:rsidRDefault="00F446E8" w:rsidP="00F446E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48-hour delivery: +25% rush fee</w:t>
      </w:r>
    </w:p>
    <w:p w14:paraId="110A68D3" w14:textId="77777777" w:rsidR="00F446E8" w:rsidRPr="00F446E8" w:rsidRDefault="00F446E8" w:rsidP="00F446E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Weekend work: +$75/day surcharge</w:t>
      </w:r>
    </w:p>
    <w:p w14:paraId="576417F4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SCOPE OF WORK - INCLUDED</w:t>
      </w:r>
    </w:p>
    <w:p w14:paraId="35F7D969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Deliverables:</w:t>
      </w:r>
    </w:p>
    <w:p w14:paraId="005C6EF5" w14:textId="77777777" w:rsidR="00F446E8" w:rsidRPr="00F446E8" w:rsidRDefault="00F446E8" w:rsidP="00F446E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[Core deliverable as discussed]</w:t>
      </w:r>
    </w:p>
    <w:p w14:paraId="7519705D" w14:textId="77777777" w:rsidR="00F446E8" w:rsidRPr="00F446E8" w:rsidRDefault="00F446E8" w:rsidP="00F446E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[Maximum X rounds of revisions]</w:t>
      </w:r>
    </w:p>
    <w:p w14:paraId="6BF884F0" w14:textId="77777777" w:rsidR="00F446E8" w:rsidRPr="00F446E8" w:rsidRDefault="00F446E8" w:rsidP="00F446E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[Specific agreed-upon output]</w:t>
      </w:r>
    </w:p>
    <w:p w14:paraId="3810DBA8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Technical Approach:</w:t>
      </w:r>
    </w:p>
    <w:p w14:paraId="79C7883B" w14:textId="77777777" w:rsidR="00F446E8" w:rsidRPr="00F446E8" w:rsidRDefault="00F446E8" w:rsidP="00F446E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lastRenderedPageBreak/>
        <w:t>[Primary technology/method to be used]</w:t>
      </w:r>
    </w:p>
    <w:p w14:paraId="76C23538" w14:textId="77777777" w:rsidR="00F446E8" w:rsidRPr="00F446E8" w:rsidRDefault="00F446E8" w:rsidP="00F446E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[Input format as provided]</w:t>
      </w:r>
    </w:p>
    <w:p w14:paraId="138093DE" w14:textId="77777777" w:rsidR="00F446E8" w:rsidRPr="00F446E8" w:rsidRDefault="00F446E8" w:rsidP="00F446E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[Output format as specified]</w:t>
      </w:r>
    </w:p>
    <w:p w14:paraId="46B55C21" w14:textId="77777777" w:rsidR="00F446E8" w:rsidRPr="00F446E8" w:rsidRDefault="00F446E8" w:rsidP="00F446E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Maximum Data Volume: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[X records/rows/files]</w:t>
      </w:r>
    </w:p>
    <w:p w14:paraId="369C2579" w14:textId="77777777" w:rsidR="00F446E8" w:rsidRPr="00F446E8" w:rsidRDefault="00F446E8" w:rsidP="00F446E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Maximum File Size: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[X MB/GB]</w:t>
      </w:r>
    </w:p>
    <w:p w14:paraId="1F565160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SCOPE OF WORK - EXPLICITLY EXCLUDED</w:t>
      </w:r>
    </w:p>
    <w:p w14:paraId="4D7C8F1D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The following are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NOT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included and will incur additional charges at $50/hour:</w:t>
      </w:r>
    </w:p>
    <w:p w14:paraId="3E8B3110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Data Volume &amp; Performance:</w:t>
      </w:r>
    </w:p>
    <w:p w14:paraId="7CE6115E" w14:textId="77777777" w:rsidR="00F446E8" w:rsidRPr="00F446E8" w:rsidRDefault="00F446E8" w:rsidP="00F446E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Processing beyond [X] records/rows (additional $[Y] per 1000 records)</w:t>
      </w:r>
    </w:p>
    <w:p w14:paraId="21354C32" w14:textId="77777777" w:rsidR="00F446E8" w:rsidRPr="00F446E8" w:rsidRDefault="00F446E8" w:rsidP="00F446E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Files larger than [X] MB/GB</w:t>
      </w:r>
    </w:p>
    <w:p w14:paraId="14B8D62F" w14:textId="77777777" w:rsidR="00F446E8" w:rsidRPr="00F446E8" w:rsidRDefault="00F446E8" w:rsidP="00F446E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Batch processing or splitting large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datasets</w:t>
      </w:r>
      <w:proofErr w:type="gramEnd"/>
    </w:p>
    <w:p w14:paraId="11FD8F83" w14:textId="77777777" w:rsidR="00F446E8" w:rsidRPr="00F446E8" w:rsidRDefault="00F446E8" w:rsidP="00F446E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Performance optimization for large-scale data</w:t>
      </w:r>
    </w:p>
    <w:p w14:paraId="47773E2D" w14:textId="77777777" w:rsidR="00F446E8" w:rsidRPr="00F446E8" w:rsidRDefault="00F446E8" w:rsidP="00F446E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Multiple file processing unless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specified</w:t>
      </w:r>
      <w:proofErr w:type="gramEnd"/>
    </w:p>
    <w:p w14:paraId="449916EB" w14:textId="77777777" w:rsidR="00F446E8" w:rsidRPr="00F446E8" w:rsidRDefault="00F446E8" w:rsidP="00F446E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Incremental or scheduled processing</w:t>
      </w:r>
    </w:p>
    <w:p w14:paraId="401115A7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Data &amp; Processing:</w:t>
      </w:r>
    </w:p>
    <w:p w14:paraId="6A78912A" w14:textId="77777777" w:rsidR="00F446E8" w:rsidRPr="00F446E8" w:rsidRDefault="00F446E8" w:rsidP="00F446E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Custom scripting for data transformation beyond basic processing</w:t>
      </w:r>
    </w:p>
    <w:p w14:paraId="2E65EEDF" w14:textId="77777777" w:rsidR="00F446E8" w:rsidRPr="00F446E8" w:rsidRDefault="00F446E8" w:rsidP="00F446E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Combining, merging, or aggregating multiple outputs</w:t>
      </w:r>
    </w:p>
    <w:p w14:paraId="1789A918" w14:textId="77777777" w:rsidR="00F446E8" w:rsidRPr="00F446E8" w:rsidRDefault="00F446E8" w:rsidP="00F446E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Data mapping or field replacements from external sources</w:t>
      </w:r>
    </w:p>
    <w:p w14:paraId="1728CD85" w14:textId="77777777" w:rsidR="00F446E8" w:rsidRPr="00F446E8" w:rsidRDefault="00F446E8" w:rsidP="00F446E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Format conversions not originally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specified</w:t>
      </w:r>
      <w:proofErr w:type="gramEnd"/>
    </w:p>
    <w:p w14:paraId="13612BF4" w14:textId="77777777" w:rsidR="00F446E8" w:rsidRPr="00F446E8" w:rsidRDefault="00F446E8" w:rsidP="00F446E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Data cleaning beyond initial requirements</w:t>
      </w:r>
    </w:p>
    <w:p w14:paraId="11DFF1CE" w14:textId="77777777" w:rsidR="00F446E8" w:rsidRPr="00F446E8" w:rsidRDefault="00F446E8" w:rsidP="00F446E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Handling edge cases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not present</w:t>
      </w:r>
      <w:proofErr w:type="gramEnd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in initial samples</w:t>
      </w:r>
    </w:p>
    <w:p w14:paraId="574C2E39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Error Handling (for technical projects):</w:t>
      </w:r>
    </w:p>
    <w:p w14:paraId="20961800" w14:textId="77777777" w:rsidR="00F446E8" w:rsidRPr="00F446E8" w:rsidRDefault="00F446E8" w:rsidP="00F446E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Failure rates exceeding 5% of total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records</w:t>
      </w:r>
      <w:proofErr w:type="gramEnd"/>
    </w:p>
    <w:p w14:paraId="392382EE" w14:textId="77777777" w:rsidR="00F446E8" w:rsidRPr="00F446E8" w:rsidRDefault="00F446E8" w:rsidP="00F446E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Graceful error recovery or retry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logic</w:t>
      </w:r>
      <w:proofErr w:type="gramEnd"/>
    </w:p>
    <w:p w14:paraId="2262B084" w14:textId="77777777" w:rsidR="00F446E8" w:rsidRPr="00F446E8" w:rsidRDefault="00F446E8" w:rsidP="00F446E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Fallback mechanisms or alternative processing paths</w:t>
      </w:r>
    </w:p>
    <w:p w14:paraId="3F1A7971" w14:textId="77777777" w:rsidR="00F446E8" w:rsidRPr="00F446E8" w:rsidRDefault="00F446E8" w:rsidP="00F446E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Manual intervention for failed items</w:t>
      </w:r>
    </w:p>
    <w:p w14:paraId="75B1B472" w14:textId="77777777" w:rsidR="00F446E8" w:rsidRPr="00F446E8" w:rsidRDefault="00F446E8" w:rsidP="00F446E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Root cause analysis for systematic failures</w:t>
      </w:r>
    </w:p>
    <w:p w14:paraId="3D6475CC" w14:textId="77777777" w:rsidR="00F446E8" w:rsidRPr="00F446E8" w:rsidRDefault="00F446E8" w:rsidP="00F446E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Custom error reporting beyond basic logs</w:t>
      </w:r>
    </w:p>
    <w:p w14:paraId="5207DAAA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Timeline Impact of Additions:</w:t>
      </w:r>
    </w:p>
    <w:p w14:paraId="125C9782" w14:textId="77777777" w:rsidR="00F446E8" w:rsidRPr="00F446E8" w:rsidRDefault="00F446E8" w:rsidP="00F446E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Each scope addition will extend delivery by 1-3 business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days</w:t>
      </w:r>
      <w:proofErr w:type="gramEnd"/>
    </w:p>
    <w:p w14:paraId="052D1159" w14:textId="77777777" w:rsidR="00F446E8" w:rsidRPr="00F446E8" w:rsidRDefault="00F446E8" w:rsidP="00F446E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Large data volume increases: +1 day per additional 5,000 records</w:t>
      </w:r>
    </w:p>
    <w:p w14:paraId="2CFF42DF" w14:textId="77777777" w:rsidR="00F446E8" w:rsidRPr="00F446E8" w:rsidRDefault="00F446E8" w:rsidP="00F446E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Complex transformations: +2-5 days depending on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complexity</w:t>
      </w:r>
      <w:proofErr w:type="gramEnd"/>
    </w:p>
    <w:p w14:paraId="57B5400C" w14:textId="77777777" w:rsidR="00F446E8" w:rsidRPr="00F446E8" w:rsidRDefault="00F446E8" w:rsidP="00F446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E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446E8" w:rsidRPr="00F446E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367855C">
          <v:rect id="_x0000_i1029" alt="" style="width:468pt;height:.05pt;mso-width-percent:0;mso-height-percent:0;mso-width-percent:0;mso-height-percent:0" o:hralign="center" o:hrstd="t" o:hrnoshade="t" o:hr="t" fillcolor="black" stroked="f"/>
        </w:pict>
      </w:r>
    </w:p>
    <w:p w14:paraId="5F6700CC" w14:textId="77777777" w:rsidR="00F446E8" w:rsidRPr="00F446E8" w:rsidRDefault="00F446E8" w:rsidP="00F446E8">
      <w:pPr>
        <w:pBdr>
          <w:bottom w:val="single" w:sz="12" w:space="0" w:color="EEEEEE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C3E50"/>
          <w:kern w:val="0"/>
          <w:sz w:val="36"/>
          <w:szCs w:val="36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2C3E50"/>
          <w:kern w:val="0"/>
          <w:sz w:val="36"/>
          <w:szCs w:val="36"/>
          <w14:ligatures w14:val="none"/>
        </w:rPr>
        <w:t>REAL-WORLD EXAMPLE: JSON Data Processing with LLM Integration</w:t>
      </w:r>
    </w:p>
    <w:p w14:paraId="0D96764B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PROJECT OVERVIEW</w:t>
      </w:r>
    </w:p>
    <w:p w14:paraId="6044C91A" w14:textId="77777777" w:rsidR="00F446E8" w:rsidRPr="00F446E8" w:rsidRDefault="00F446E8" w:rsidP="00F446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Project Name: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JSON Data Processing with LLM Integration</w:t>
      </w:r>
    </w:p>
    <w:p w14:paraId="49E3CA94" w14:textId="77777777" w:rsidR="00F446E8" w:rsidRPr="00F446E8" w:rsidRDefault="00F446E8" w:rsidP="00F446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lastRenderedPageBreak/>
        <w:t>Total Project Cost: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$300</w:t>
      </w:r>
    </w:p>
    <w:p w14:paraId="42DF6B54" w14:textId="77777777" w:rsidR="00F446E8" w:rsidRPr="00F446E8" w:rsidRDefault="00F446E8" w:rsidP="00F446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Additional Work Rate: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$50/hour</w:t>
      </w:r>
    </w:p>
    <w:p w14:paraId="10254E02" w14:textId="3B939C6A" w:rsidR="00F446E8" w:rsidRPr="00F446E8" w:rsidRDefault="00F446E8" w:rsidP="00F446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Data Volume: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Up to 1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,000 records</w:t>
      </w:r>
    </w:p>
    <w:p w14:paraId="022E6A10" w14:textId="64F912B3" w:rsidR="00F446E8" w:rsidRPr="00F446E8" w:rsidRDefault="00F446E8" w:rsidP="00F446E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Estimated Delivery: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10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business days from project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start</w:t>
      </w:r>
      <w:proofErr w:type="gramEnd"/>
    </w:p>
    <w:p w14:paraId="49A7984A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DELIVERY TIMELINE</w:t>
      </w:r>
    </w:p>
    <w:p w14:paraId="3D8A3CBB" w14:textId="2064A2A6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Standard Timeline (</w:t>
      </w:r>
      <w:r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10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 xml:space="preserve"> business days):</w:t>
      </w:r>
    </w:p>
    <w:p w14:paraId="7B48A759" w14:textId="27D839F2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Day 1</w:t>
      </w:r>
      <w:r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-2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:</w:t>
      </w:r>
    </w:p>
    <w:p w14:paraId="2D49043C" w14:textId="77777777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Project setup and workflow configuration (morning)</w:t>
      </w:r>
    </w:p>
    <w:p w14:paraId="653431DC" w14:textId="77777777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Data cleaning and preparation (afternoon)</w:t>
      </w:r>
    </w:p>
    <w:p w14:paraId="44C7677E" w14:textId="77777777" w:rsid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Initial test run with 10-20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records</w:t>
      </w:r>
      <w:proofErr w:type="gramEnd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</w:p>
    <w:p w14:paraId="1E69AA61" w14:textId="793A095C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First round of revisions if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needed</w:t>
      </w:r>
      <w:proofErr w:type="gramEnd"/>
    </w:p>
    <w:p w14:paraId="56B9FC77" w14:textId="35EFE165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Day 2</w:t>
      </w:r>
      <w:r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-8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:</w:t>
      </w:r>
    </w:p>
    <w:p w14:paraId="38174808" w14:textId="424F3DE9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Full data processing (1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,000 records)</w:t>
      </w:r>
    </w:p>
    <w:p w14:paraId="70333CD6" w14:textId="77777777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Quality checks and validation</w:t>
      </w:r>
    </w:p>
    <w:p w14:paraId="78B1C717" w14:textId="77777777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Prepare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deliverables</w:t>
      </w:r>
      <w:proofErr w:type="gramEnd"/>
    </w:p>
    <w:p w14:paraId="572FA607" w14:textId="4957CE83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 xml:space="preserve">Day </w:t>
      </w:r>
      <w:r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9-10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:</w:t>
      </w:r>
    </w:p>
    <w:p w14:paraId="5A01514E" w14:textId="77777777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Delivery of results for review</w:t>
      </w:r>
    </w:p>
    <w:p w14:paraId="7F98F35A" w14:textId="77777777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Address any immediate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issues</w:t>
      </w:r>
      <w:proofErr w:type="gramEnd"/>
    </w:p>
    <w:p w14:paraId="29BCB19E" w14:textId="22F89D4F" w:rsidR="00F446E8" w:rsidRPr="00F446E8" w:rsidRDefault="00F446E8" w:rsidP="00F446E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14:ligatures w14:val="none"/>
        </w:rPr>
        <w:t>R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evisions if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needed</w:t>
      </w:r>
      <w:proofErr w:type="gramEnd"/>
    </w:p>
    <w:p w14:paraId="46F6BFDB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Extended Timeline Triggers:</w:t>
      </w:r>
    </w:p>
    <w:p w14:paraId="032B1D03" w14:textId="5B963112" w:rsidR="00F446E8" w:rsidRPr="00F446E8" w:rsidRDefault="00F446E8" w:rsidP="00F446E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Data volume &gt;1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,000 records: +1 day per additional 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1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,000 records</w:t>
      </w:r>
    </w:p>
    <w:p w14:paraId="2804B783" w14:textId="77777777" w:rsidR="00F446E8" w:rsidRPr="00F446E8" w:rsidRDefault="00F446E8" w:rsidP="00F446E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Model changes after start: +1-2 days for re-processing</w:t>
      </w:r>
    </w:p>
    <w:p w14:paraId="5800D1A4" w14:textId="77777777" w:rsidR="00F446E8" w:rsidRPr="00F446E8" w:rsidRDefault="00F446E8" w:rsidP="00F446E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Additional output formats: +1 day</w:t>
      </w:r>
    </w:p>
    <w:p w14:paraId="32776223" w14:textId="77777777" w:rsidR="00F446E8" w:rsidRPr="00F446E8" w:rsidRDefault="00F446E8" w:rsidP="00F446E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Complex field mapping: +1 day</w:t>
      </w:r>
    </w:p>
    <w:p w14:paraId="28FC9F39" w14:textId="77777777" w:rsidR="00F446E8" w:rsidRPr="00F446E8" w:rsidRDefault="00F446E8" w:rsidP="00F446E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Weekend/holiday delays: Timeline pauses, resumes next business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day</w:t>
      </w:r>
      <w:proofErr w:type="gramEnd"/>
    </w:p>
    <w:p w14:paraId="7E75249F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Rush Delivery Available:</w:t>
      </w:r>
    </w:p>
    <w:p w14:paraId="6F0ADC93" w14:textId="77777777" w:rsidR="00F446E8" w:rsidRPr="00F446E8" w:rsidRDefault="00F446E8" w:rsidP="00F446E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Same-day processing (if started before 12 PM): +$150 rush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fee</w:t>
      </w:r>
      <w:proofErr w:type="gramEnd"/>
    </w:p>
    <w:p w14:paraId="0EBCD423" w14:textId="77777777" w:rsidR="00F446E8" w:rsidRPr="00F446E8" w:rsidRDefault="00F446E8" w:rsidP="00F446E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Next-day delivery: +$75 rush fee</w:t>
      </w:r>
    </w:p>
    <w:p w14:paraId="7D23095E" w14:textId="77777777" w:rsidR="00F446E8" w:rsidRPr="00F446E8" w:rsidRDefault="00F446E8" w:rsidP="00F446E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Weekend processing: +$100/day</w:t>
      </w:r>
    </w:p>
    <w:p w14:paraId="442B665E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SCOPE OF WORK - INCLUDED</w:t>
      </w:r>
    </w:p>
    <w:p w14:paraId="5002EA5B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Deliverables:</w:t>
      </w:r>
    </w:p>
    <w:p w14:paraId="1AE58678" w14:textId="77777777" w:rsidR="00F446E8" w:rsidRPr="00F446E8" w:rsidRDefault="00F446E8" w:rsidP="00F446E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Fix JSON format issues in provided data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file</w:t>
      </w:r>
      <w:proofErr w:type="gramEnd"/>
    </w:p>
    <w:p w14:paraId="72646229" w14:textId="77777777" w:rsidR="00F446E8" w:rsidRPr="00F446E8" w:rsidRDefault="00F446E8" w:rsidP="00F446E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Process data through ONE specified LLM model via N8N</w:t>
      </w:r>
    </w:p>
    <w:p w14:paraId="1016C46C" w14:textId="77777777" w:rsidR="00F446E8" w:rsidRPr="00F446E8" w:rsidRDefault="00F446E8" w:rsidP="00F446E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Deliver properly formatted JSON results as individual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files</w:t>
      </w:r>
      <w:proofErr w:type="gramEnd"/>
    </w:p>
    <w:p w14:paraId="547A0A92" w14:textId="77777777" w:rsidR="00F446E8" w:rsidRPr="00F446E8" w:rsidRDefault="00F446E8" w:rsidP="00F446E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Maximum 2 rounds of revisions on prompt only</w:t>
      </w:r>
    </w:p>
    <w:p w14:paraId="68F46ABD" w14:textId="77777777" w:rsidR="00F446E8" w:rsidRPr="00F446E8" w:rsidRDefault="00F446E8" w:rsidP="00F446E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Basic error reporting for failed records (list of failures only)</w:t>
      </w:r>
    </w:p>
    <w:p w14:paraId="03AFBD7D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Technical Specifications:</w:t>
      </w:r>
    </w:p>
    <w:p w14:paraId="08051C4F" w14:textId="0FDB1226" w:rsidR="00F446E8" w:rsidRPr="00F446E8" w:rsidRDefault="00F446E8" w:rsidP="00F446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Platform: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ONE 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N8N workflow on my server</w:t>
      </w:r>
    </w:p>
    <w:p w14:paraId="471BC982" w14:textId="77777777" w:rsidR="00F446E8" w:rsidRPr="00F446E8" w:rsidRDefault="00F446E8" w:rsidP="00F446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Model: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ONE LLM model (specified before project start, no changes)</w:t>
      </w:r>
    </w:p>
    <w:p w14:paraId="100E4CA8" w14:textId="6253F892" w:rsidR="00F446E8" w:rsidRPr="00F446E8" w:rsidRDefault="00F446E8" w:rsidP="00F446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Data Volume: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Maximum 1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,000 records</w:t>
      </w:r>
    </w:p>
    <w:p w14:paraId="0F9F8700" w14:textId="5A36DED9" w:rsidR="00F446E8" w:rsidRPr="00F446E8" w:rsidRDefault="00F446E8" w:rsidP="00F446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lastRenderedPageBreak/>
        <w:t>File Size: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Maximum 1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5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MB input file</w:t>
      </w:r>
    </w:p>
    <w:p w14:paraId="760AC6CA" w14:textId="77777777" w:rsidR="00F446E8" w:rsidRPr="00F446E8" w:rsidRDefault="00F446E8" w:rsidP="00F446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Output: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Individual JSON files per record (not combined)</w:t>
      </w:r>
    </w:p>
    <w:p w14:paraId="167931A4" w14:textId="77777777" w:rsidR="00F446E8" w:rsidRPr="00F446E8" w:rsidRDefault="00F446E8" w:rsidP="00F446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Processing: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Single batch run (not incremental)</w:t>
      </w:r>
    </w:p>
    <w:p w14:paraId="4272169A" w14:textId="77777777" w:rsidR="00F446E8" w:rsidRPr="00F446E8" w:rsidRDefault="00F446E8" w:rsidP="00F446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Delivery Format: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ZIP file containing all JSON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outputs</w:t>
      </w:r>
      <w:proofErr w:type="gramEnd"/>
    </w:p>
    <w:p w14:paraId="2DD9EA5D" w14:textId="77777777" w:rsidR="00F446E8" w:rsidRPr="00F446E8" w:rsidRDefault="00F446E8" w:rsidP="00F446E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Error Handling: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Skip and report failed records (no retry/fixing)</w:t>
      </w:r>
    </w:p>
    <w:p w14:paraId="1C00B227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CRITICAL MODEL LIMITATIONS:</w:t>
      </w:r>
    </w:p>
    <w:p w14:paraId="61BF36C4" w14:textId="77777777" w:rsidR="00F446E8" w:rsidRPr="00F446E8" w:rsidRDefault="00F446E8" w:rsidP="00F446E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Context Window: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Client's chosen model must handle their largest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record</w:t>
      </w:r>
      <w:proofErr w:type="gramEnd"/>
    </w:p>
    <w:p w14:paraId="7FA4EAAB" w14:textId="77777777" w:rsidR="00F446E8" w:rsidRPr="00F446E8" w:rsidRDefault="00F446E8" w:rsidP="00F446E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Assumed Success Rate: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95%+ of records must process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successfully</w:t>
      </w:r>
      <w:proofErr w:type="gramEnd"/>
    </w:p>
    <w:p w14:paraId="74CBB0C8" w14:textId="77777777" w:rsidR="00F446E8" w:rsidRPr="00F446E8" w:rsidRDefault="00F446E8" w:rsidP="00F446E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Failed Records: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Up to 5% failures included, reported but not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fixed</w:t>
      </w:r>
      <w:proofErr w:type="gramEnd"/>
    </w:p>
    <w:p w14:paraId="4549E2DD" w14:textId="77777777" w:rsidR="00F446E8" w:rsidRPr="00F446E8" w:rsidRDefault="00F446E8" w:rsidP="00F446E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No Automatic Fallbacks: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Won't switch models for failed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records</w:t>
      </w:r>
      <w:proofErr w:type="gramEnd"/>
    </w:p>
    <w:p w14:paraId="3E911C04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SCOPE OF WORK - EXPLICITLY EXCLUDED</w:t>
      </w:r>
    </w:p>
    <w:p w14:paraId="5FEC9639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The following are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NOT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included and will incur additional charges:</w:t>
      </w:r>
    </w:p>
    <w:p w14:paraId="124C0192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Error Handling &amp; Edge Cases:</w:t>
      </w:r>
    </w:p>
    <w:p w14:paraId="08E4F0FE" w14:textId="77777777" w:rsidR="00F446E8" w:rsidRPr="00F446E8" w:rsidRDefault="00F446E8" w:rsidP="00F446E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Failure rate exceeding 5%: $100 for investigation + solution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costs</w:t>
      </w:r>
      <w:proofErr w:type="gramEnd"/>
    </w:p>
    <w:p w14:paraId="51FE0788" w14:textId="77777777" w:rsidR="00F446E8" w:rsidRPr="00F446E8" w:rsidRDefault="00F446E8" w:rsidP="00F446E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Context length issues requiring chunking: $150 setup + $0.10/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record</w:t>
      </w:r>
      <w:proofErr w:type="gramEnd"/>
    </w:p>
    <w:p w14:paraId="1973BC48" w14:textId="77777777" w:rsidR="00F446E8" w:rsidRPr="00F446E8" w:rsidRDefault="00F446E8" w:rsidP="00F446E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Model fallback implementation (trying multiple models):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$200</w:t>
      </w:r>
      <w:proofErr w:type="gramEnd"/>
    </w:p>
    <w:p w14:paraId="080AE1C3" w14:textId="77777777" w:rsidR="00F446E8" w:rsidRPr="00F446E8" w:rsidRDefault="00F446E8" w:rsidP="00F446E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Custom retry logic with exponential backoff: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$100</w:t>
      </w:r>
      <w:proofErr w:type="gramEnd"/>
    </w:p>
    <w:p w14:paraId="2483B3E2" w14:textId="77777777" w:rsidR="00F446E8" w:rsidRPr="00F446E8" w:rsidRDefault="00F446E8" w:rsidP="00F446E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Special handling for specific record types: $50/hour</w:t>
      </w:r>
    </w:p>
    <w:p w14:paraId="6B98A7DC" w14:textId="77777777" w:rsidR="00F446E8" w:rsidRPr="00F446E8" w:rsidRDefault="00F446E8" w:rsidP="00F446E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Tokenization optimization to fit context: $75/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hour</w:t>
      </w:r>
      <w:proofErr w:type="gramEnd"/>
    </w:p>
    <w:p w14:paraId="5A6C9D0E" w14:textId="77777777" w:rsidR="00F446E8" w:rsidRPr="00F446E8" w:rsidRDefault="00F446E8" w:rsidP="00F446E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Prompt engineering to reduce token usage: $50/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hour</w:t>
      </w:r>
      <w:proofErr w:type="gramEnd"/>
    </w:p>
    <w:p w14:paraId="13D1FEC6" w14:textId="77777777" w:rsidR="00F446E8" w:rsidRPr="00F446E8" w:rsidRDefault="00F446E8" w:rsidP="00F446E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Manual processing of failed records: $1 per record</w:t>
      </w:r>
    </w:p>
    <w:p w14:paraId="7A27BFDA" w14:textId="77777777" w:rsidR="00F446E8" w:rsidRPr="00F446E8" w:rsidRDefault="00F446E8" w:rsidP="00F446E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Root cause analysis for failures: $100 per investigation</w:t>
      </w:r>
    </w:p>
    <w:p w14:paraId="61F80ACD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Data Volume &amp; Performance:</w:t>
      </w:r>
    </w:p>
    <w:p w14:paraId="03C33703" w14:textId="15572219" w:rsidR="00F446E8" w:rsidRPr="00F446E8" w:rsidRDefault="00F446E8" w:rsidP="00F446E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Processing beyond 1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,000 records: $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2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0 per additional 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1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,000 records (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+1 day</w:t>
      </w:r>
      <w:proofErr w:type="gramEnd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delivery)</w:t>
      </w:r>
    </w:p>
    <w:p w14:paraId="73222E13" w14:textId="56010ACF" w:rsidR="00F446E8" w:rsidRPr="00F446E8" w:rsidRDefault="00F446E8" w:rsidP="00F446E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Files larger than 1</w:t>
      </w:r>
      <w:r>
        <w:rPr>
          <w:rFonts w:ascii="Segoe UI" w:eastAsia="Times New Roman" w:hAnsi="Segoe UI" w:cs="Segoe UI"/>
          <w:color w:val="000000"/>
          <w:kern w:val="0"/>
          <w14:ligatures w14:val="none"/>
        </w:rPr>
        <w:t>5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MB: $50/hour for optimization (+1 day)</w:t>
      </w:r>
    </w:p>
    <w:p w14:paraId="014E93C1" w14:textId="77777777" w:rsidR="00F446E8" w:rsidRPr="00F446E8" w:rsidRDefault="00F446E8" w:rsidP="00F446E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Splitting large datasets for batch processing: $50/hour (+2 days)</w:t>
      </w:r>
    </w:p>
    <w:p w14:paraId="3E87088A" w14:textId="77777777" w:rsidR="00F446E8" w:rsidRPr="00F446E8" w:rsidRDefault="00F446E8" w:rsidP="00F446E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Multiple processing runs: $50 per run (+1 day each)</w:t>
      </w:r>
    </w:p>
    <w:p w14:paraId="5D5F5D2A" w14:textId="77777777" w:rsidR="00F446E8" w:rsidRPr="00F446E8" w:rsidRDefault="00F446E8" w:rsidP="00F446E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Performance optimization for large-scale data: $50/hour</w:t>
      </w:r>
    </w:p>
    <w:p w14:paraId="2E86010E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Data &amp; Processing:</w:t>
      </w:r>
    </w:p>
    <w:p w14:paraId="65E34608" w14:textId="77777777" w:rsidR="00F446E8" w:rsidRPr="00F446E8" w:rsidRDefault="00F446E8" w:rsidP="00F446E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Custom scripting for data transformation: $50/hour (+1-2 days)</w:t>
      </w:r>
    </w:p>
    <w:p w14:paraId="5B0299D7" w14:textId="77777777" w:rsidR="00F446E8" w:rsidRPr="00F446E8" w:rsidRDefault="00F446E8" w:rsidP="00F446E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Combining outputs into single JSON file: $50 (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1 hour</w:t>
      </w:r>
      <w:proofErr w:type="gramEnd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, same day)</w:t>
      </w:r>
    </w:p>
    <w:p w14:paraId="0DD4AD64" w14:textId="77777777" w:rsidR="00F446E8" w:rsidRPr="00F446E8" w:rsidRDefault="00F446E8" w:rsidP="00F446E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Field replacement/mapping from external files: $50-100 (+1 day)</w:t>
      </w:r>
    </w:p>
    <w:p w14:paraId="330C9877" w14:textId="77777777" w:rsidR="00F446E8" w:rsidRPr="00F446E8" w:rsidRDefault="00F446E8" w:rsidP="00F446E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CSV, Excel, or other format conversions: $50/hour (+1 day)</w:t>
      </w:r>
    </w:p>
    <w:p w14:paraId="0541DD7C" w14:textId="77777777" w:rsidR="00F446E8" w:rsidRPr="00F446E8" w:rsidRDefault="00F446E8" w:rsidP="00F446E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Data validation or quality checks: $50/hour (+1 day)</w:t>
      </w:r>
    </w:p>
    <w:p w14:paraId="4ADA7FC4" w14:textId="77777777" w:rsidR="00F446E8" w:rsidRPr="00F446E8" w:rsidRDefault="00F446E8" w:rsidP="00F446E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Handling malformed records beyond initial fix: $50/hour</w:t>
      </w:r>
    </w:p>
    <w:p w14:paraId="3B645201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Technical Changes:</w:t>
      </w:r>
    </w:p>
    <w:p w14:paraId="12AAB500" w14:textId="77777777" w:rsidR="00F446E8" w:rsidRPr="00F446E8" w:rsidRDefault="00F446E8" w:rsidP="00F446E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Model changes after project start: $50/hour + API costs (+1-2 days)</w:t>
      </w:r>
    </w:p>
    <w:p w14:paraId="39EE832A" w14:textId="77777777" w:rsidR="00F446E8" w:rsidRPr="00F446E8" w:rsidRDefault="00F446E8" w:rsidP="00F446E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Running multiple models for comparison: $100 per model (+1 day each)</w:t>
      </w:r>
    </w:p>
    <w:p w14:paraId="0E2AA4A6" w14:textId="77777777" w:rsidR="00F446E8" w:rsidRPr="00F446E8" w:rsidRDefault="00F446E8" w:rsidP="00F446E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API configuration or authentication changes: $50/hour</w:t>
      </w:r>
    </w:p>
    <w:p w14:paraId="14FB253C" w14:textId="77777777" w:rsidR="00F446E8" w:rsidRPr="00F446E8" w:rsidRDefault="00F446E8" w:rsidP="00F446E8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lastRenderedPageBreak/>
        <w:t>Integration with additional services: $50-150 (+2-3 days)</w:t>
      </w:r>
    </w:p>
    <w:p w14:paraId="01D039BB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Scope Additions:</w:t>
      </w:r>
    </w:p>
    <w:p w14:paraId="2C4360A0" w14:textId="77777777" w:rsidR="00F446E8" w:rsidRPr="00F446E8" w:rsidRDefault="00F446E8" w:rsidP="00F446E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Additional output formats or structures: $50/hour (+1 day)</w:t>
      </w:r>
    </w:p>
    <w:p w14:paraId="2FDE9B9E" w14:textId="77777777" w:rsidR="00F446E8" w:rsidRPr="00F446E8" w:rsidRDefault="00F446E8" w:rsidP="00F446E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Custom error handling or logging: $50/hour (+1 day)</w:t>
      </w:r>
    </w:p>
    <w:p w14:paraId="0A04BD71" w14:textId="77777777" w:rsidR="00F446E8" w:rsidRPr="00F446E8" w:rsidRDefault="00F446E8" w:rsidP="00F446E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Progress tracking or reporting: $75 (+1 day)</w:t>
      </w:r>
    </w:p>
    <w:p w14:paraId="72E43EA3" w14:textId="77777777" w:rsidR="00F446E8" w:rsidRPr="00F446E8" w:rsidRDefault="00F446E8" w:rsidP="00F446E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Documentation of the process: $100 (+2 days)</w:t>
      </w:r>
    </w:p>
    <w:p w14:paraId="3943E1F6" w14:textId="77777777" w:rsidR="00F446E8" w:rsidRPr="00F446E8" w:rsidRDefault="00F446E8" w:rsidP="00F446E8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Training on how to run the workflow: $150/hour (separate session)</w:t>
      </w:r>
    </w:p>
    <w:p w14:paraId="7C405FAC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CHANGE MANAGEMENT EXAMPLES</w:t>
      </w:r>
    </w:p>
    <w:p w14:paraId="4CA34A5C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Based on what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actually happened</w:t>
      </w:r>
      <w:proofErr w:type="gramEnd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in this project:</w:t>
      </w:r>
    </w:p>
    <w:p w14:paraId="2F689572" w14:textId="77777777" w:rsidR="00F446E8" w:rsidRPr="00F446E8" w:rsidRDefault="00F446E8" w:rsidP="00F446E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Client asked to combine 1,000 outputs into single file: +$50 (same day)</w:t>
      </w:r>
    </w:p>
    <w:p w14:paraId="5A3A1113" w14:textId="77777777" w:rsidR="00F446E8" w:rsidRPr="00F446E8" w:rsidRDefault="00F446E8" w:rsidP="00F446E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Switched from GPT-4o-mini to GPT-4.1: +$100 (+2 days rework)</w:t>
      </w:r>
    </w:p>
    <w:p w14:paraId="00ADFDDE" w14:textId="77777777" w:rsidR="00F446E8" w:rsidRPr="00F446E8" w:rsidRDefault="00F446E8" w:rsidP="00F446E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Field mapping from Excel file: +$75 (+1 day)</w:t>
      </w:r>
    </w:p>
    <w:p w14:paraId="2DF0D9B5" w14:textId="77777777" w:rsidR="00F446E8" w:rsidRPr="00F446E8" w:rsidRDefault="00F446E8" w:rsidP="00F446E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Increased data to 5,000 records mid-project: +$120 (+2 days)</w:t>
      </w:r>
    </w:p>
    <w:p w14:paraId="0BDCC71B" w14:textId="77777777" w:rsidR="00F446E8" w:rsidRPr="00F446E8" w:rsidRDefault="00F446E8" w:rsidP="00F446E8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Added data validation requirements: +$100 (+2 days)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 xml:space="preserve">Total additional charges: $445 and 8 extra </w:t>
      </w:r>
      <w:proofErr w:type="gramStart"/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days</w:t>
      </w:r>
      <w:proofErr w:type="gramEnd"/>
    </w:p>
    <w:p w14:paraId="2FCF0753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ERROR HANDLING &amp; MODEL LIMITATIONS</w:t>
      </w:r>
    </w:p>
    <w:p w14:paraId="3458D94D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What's Included in Base Price:</w:t>
      </w:r>
    </w:p>
    <w:p w14:paraId="4F952E82" w14:textId="77777777" w:rsidR="00F446E8" w:rsidRPr="00F446E8" w:rsidRDefault="00F446E8" w:rsidP="00F446E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Simple error logging (which records failed and why)</w:t>
      </w:r>
    </w:p>
    <w:p w14:paraId="29261705" w14:textId="33B90575" w:rsidR="00F446E8" w:rsidRPr="00F446E8" w:rsidRDefault="00F446E8" w:rsidP="00F446E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Up to 50</w:t>
      </w:r>
      <w:r w:rsidR="0064489D"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failed records (5% of 1</w:t>
      </w:r>
      <w:r w:rsidR="0064489D"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,000)</w:t>
      </w:r>
    </w:p>
    <w:p w14:paraId="354DD842" w14:textId="77777777" w:rsidR="00F446E8" w:rsidRPr="00F446E8" w:rsidRDefault="00F446E8" w:rsidP="00F446E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Basic error report with failure reasons</w:t>
      </w:r>
    </w:p>
    <w:p w14:paraId="066E33B9" w14:textId="77777777" w:rsidR="00F446E8" w:rsidRPr="00F446E8" w:rsidRDefault="00F446E8" w:rsidP="00F446E8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Continue processing despite individual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failures</w:t>
      </w:r>
      <w:proofErr w:type="gramEnd"/>
    </w:p>
    <w:p w14:paraId="4CC2E838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Common LLM Errors NOT Included:</w:t>
      </w:r>
    </w:p>
    <w:p w14:paraId="6C538608" w14:textId="77777777" w:rsidR="00F446E8" w:rsidRPr="00F446E8" w:rsidRDefault="00F446E8" w:rsidP="00F446E8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Context Length Exceeded</w:t>
      </w:r>
    </w:p>
    <w:p w14:paraId="5B49CB01" w14:textId="77777777" w:rsidR="00F446E8" w:rsidRPr="00F446E8" w:rsidRDefault="00F446E8" w:rsidP="00F446E8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Issue: Record too long for chosen model</w:t>
      </w:r>
    </w:p>
    <w:p w14:paraId="38FDC6FF" w14:textId="77777777" w:rsidR="00F446E8" w:rsidRPr="00F446E8" w:rsidRDefault="00F446E8" w:rsidP="00F446E8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Solution: Chunking/splitting (+$150) OR different model (+$100)</w:t>
      </w:r>
    </w:p>
    <w:p w14:paraId="7AC7F21C" w14:textId="77777777" w:rsidR="00F446E8" w:rsidRPr="00F446E8" w:rsidRDefault="00F446E8" w:rsidP="00F446E8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Prevention: Test with longest record before choosing model</w:t>
      </w:r>
    </w:p>
    <w:p w14:paraId="63A01554" w14:textId="77777777" w:rsidR="00F446E8" w:rsidRPr="00F446E8" w:rsidRDefault="00F446E8" w:rsidP="00F446E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Rate Limiting</w:t>
      </w:r>
    </w:p>
    <w:p w14:paraId="0F5F2CC8" w14:textId="77777777" w:rsidR="00F446E8" w:rsidRPr="00F446E8" w:rsidRDefault="00F446E8" w:rsidP="00F446E8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Issue: API throttling on high volume</w:t>
      </w:r>
    </w:p>
    <w:p w14:paraId="5145B265" w14:textId="77777777" w:rsidR="00F446E8" w:rsidRPr="00F446E8" w:rsidRDefault="00F446E8" w:rsidP="00F446E8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Solution: Implement delays/queuing (+$100)</w:t>
      </w:r>
    </w:p>
    <w:p w14:paraId="79D9C04D" w14:textId="77777777" w:rsidR="00F446E8" w:rsidRPr="00F446E8" w:rsidRDefault="00F446E8" w:rsidP="00F446E8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Prevention: Confirm API tier supports volume</w:t>
      </w:r>
    </w:p>
    <w:p w14:paraId="31B35497" w14:textId="77777777" w:rsidR="00F446E8" w:rsidRPr="00F446E8" w:rsidRDefault="00F446E8" w:rsidP="00F446E8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Token Budget Exceeded</w:t>
      </w:r>
    </w:p>
    <w:p w14:paraId="47C1000B" w14:textId="77777777" w:rsidR="00F446E8" w:rsidRPr="00F446E8" w:rsidRDefault="00F446E8" w:rsidP="00F446E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Issue: Output tokens exceed model limits</w:t>
      </w:r>
    </w:p>
    <w:p w14:paraId="522B8202" w14:textId="77777777" w:rsidR="00F446E8" w:rsidRPr="00F446E8" w:rsidRDefault="00F446E8" w:rsidP="00F446E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Solution: Adjust prompts or chunk processing (+$75)</w:t>
      </w:r>
    </w:p>
    <w:p w14:paraId="6A2762A9" w14:textId="77777777" w:rsidR="00F446E8" w:rsidRPr="00F446E8" w:rsidRDefault="00F446E8" w:rsidP="00F446E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Prevention: Calculate token requirements upfront</w:t>
      </w:r>
    </w:p>
    <w:p w14:paraId="0400E8BB" w14:textId="77777777" w:rsidR="00F446E8" w:rsidRPr="00F446E8" w:rsidRDefault="00F446E8" w:rsidP="00F446E8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Model-Specific Quirks</w:t>
      </w:r>
    </w:p>
    <w:p w14:paraId="31ED00A9" w14:textId="722265F9" w:rsidR="00F446E8" w:rsidRPr="00F446E8" w:rsidRDefault="00F446E8" w:rsidP="00F446E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Issue: </w:t>
      </w:r>
      <w:r w:rsidR="00320C2B">
        <w:rPr>
          <w:rFonts w:ascii="Segoe UI" w:eastAsia="Times New Roman" w:hAnsi="Segoe UI" w:cs="Segoe UI"/>
          <w:color w:val="000000"/>
          <w:kern w:val="0"/>
          <w14:ligatures w14:val="none"/>
        </w:rPr>
        <w:t>GEMINI/ GROK</w:t>
      </w:r>
      <w:r w:rsidR="0077434E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sometimes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can't handle complex JSON,</w:t>
      </w:r>
      <w:r w:rsidR="00320C2B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GPT, CLAUDE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better at structure</w:t>
      </w:r>
    </w:p>
    <w:p w14:paraId="6C3F2C1B" w14:textId="77777777" w:rsidR="00F446E8" w:rsidRPr="00F446E8" w:rsidRDefault="00F446E8" w:rsidP="00F446E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Solution: Switch models mid-project (+$100-200)</w:t>
      </w:r>
    </w:p>
    <w:p w14:paraId="4E8C0A68" w14:textId="77777777" w:rsidR="00F446E8" w:rsidRPr="00F446E8" w:rsidRDefault="00F446E8" w:rsidP="00F446E8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Prevention: Test sample with actual complexity</w:t>
      </w:r>
    </w:p>
    <w:p w14:paraId="6D7828B2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Model Selection Requirements: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Before confirming model choice, client MUST provide:</w:t>
      </w:r>
    </w:p>
    <w:p w14:paraId="35BE2A9A" w14:textId="77777777" w:rsidR="00F446E8" w:rsidRPr="00F446E8" w:rsidRDefault="00F446E8" w:rsidP="00F446E8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lastRenderedPageBreak/>
        <w:t>Longest record sample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(to verify context window)</w:t>
      </w:r>
    </w:p>
    <w:p w14:paraId="5B752C09" w14:textId="77777777" w:rsidR="00F446E8" w:rsidRPr="00F446E8" w:rsidRDefault="00F446E8" w:rsidP="00F446E8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Most complex record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(to verify capability)</w:t>
      </w:r>
    </w:p>
    <w:p w14:paraId="39274A29" w14:textId="77777777" w:rsidR="00F446E8" w:rsidRPr="00F446E8" w:rsidRDefault="00F446E8" w:rsidP="00F446E8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Expected output size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(to verify token limits)</w:t>
      </w:r>
    </w:p>
    <w:p w14:paraId="3354C828" w14:textId="77777777" w:rsidR="00F446E8" w:rsidRPr="00F446E8" w:rsidRDefault="00F446E8" w:rsidP="00F446E8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API tier/limits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(to verify throughput)</w:t>
      </w:r>
    </w:p>
    <w:p w14:paraId="568F8863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Failure Scenarios &amp; Costs:</w:t>
      </w:r>
    </w:p>
    <w:p w14:paraId="5B702058" w14:textId="319C0214" w:rsidR="00F446E8" w:rsidRPr="00F446E8" w:rsidRDefault="00F446E8" w:rsidP="00F446E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Scenario 1: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"GPT-</w:t>
      </w:r>
      <w:r w:rsidR="0077434E">
        <w:rPr>
          <w:rFonts w:ascii="Segoe UI" w:eastAsia="Times New Roman" w:hAnsi="Segoe UI" w:cs="Segoe UI"/>
          <w:color w:val="000000"/>
          <w:kern w:val="0"/>
          <w14:ligatures w14:val="none"/>
        </w:rPr>
        <w:t>4o-mini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works for </w:t>
      </w:r>
      <w:r w:rsidR="001C7708">
        <w:rPr>
          <w:rFonts w:ascii="Segoe UI" w:eastAsia="Times New Roman" w:hAnsi="Segoe UI" w:cs="Segoe UI"/>
          <w:color w:val="000000"/>
          <w:kern w:val="0"/>
          <w14:ligatures w14:val="none"/>
        </w:rPr>
        <w:t>8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00</w:t>
      </w:r>
      <w:r w:rsidR="001C7708"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records but </w:t>
      </w:r>
      <w:r w:rsidR="001C7708">
        <w:rPr>
          <w:rFonts w:ascii="Segoe UI" w:eastAsia="Times New Roman" w:hAnsi="Segoe UI" w:cs="Segoe UI"/>
          <w:color w:val="000000"/>
          <w:kern w:val="0"/>
          <w14:ligatures w14:val="none"/>
        </w:rPr>
        <w:t>2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00</w:t>
      </w:r>
      <w:r w:rsidR="001C7708"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are too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long</w:t>
      </w:r>
      <w:proofErr w:type="gramEnd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"</w:t>
      </w:r>
    </w:p>
    <w:p w14:paraId="7795BCC3" w14:textId="086FDF21" w:rsidR="00F446E8" w:rsidRPr="00F446E8" w:rsidRDefault="00F446E8" w:rsidP="00F446E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Option A: Skip those </w:t>
      </w:r>
      <w:r w:rsidR="001C7708">
        <w:rPr>
          <w:rFonts w:ascii="Segoe UI" w:eastAsia="Times New Roman" w:hAnsi="Segoe UI" w:cs="Segoe UI"/>
          <w:color w:val="000000"/>
          <w:kern w:val="0"/>
          <w14:ligatures w14:val="none"/>
        </w:rPr>
        <w:t>2000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records (included)</w:t>
      </w:r>
    </w:p>
    <w:p w14:paraId="46777B27" w14:textId="55136A7A" w:rsidR="00F446E8" w:rsidRPr="00F446E8" w:rsidRDefault="00F446E8" w:rsidP="00F446E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Option B: Chunk the </w:t>
      </w:r>
      <w:r w:rsidR="001C7708">
        <w:rPr>
          <w:rFonts w:ascii="Segoe UI" w:eastAsia="Times New Roman" w:hAnsi="Segoe UI" w:cs="Segoe UI"/>
          <w:color w:val="000000"/>
          <w:kern w:val="0"/>
          <w14:ligatures w14:val="none"/>
        </w:rPr>
        <w:t>2000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records (+$150)</w:t>
      </w:r>
    </w:p>
    <w:p w14:paraId="70BC59D0" w14:textId="56ACE2E3" w:rsidR="00F446E8" w:rsidRPr="00F446E8" w:rsidRDefault="00F446E8" w:rsidP="00F446E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Option C: Process </w:t>
      </w:r>
      <w:r w:rsidR="001C7708">
        <w:rPr>
          <w:rFonts w:ascii="Segoe UI" w:eastAsia="Times New Roman" w:hAnsi="Segoe UI" w:cs="Segoe UI"/>
          <w:color w:val="000000"/>
          <w:kern w:val="0"/>
          <w14:ligatures w14:val="none"/>
        </w:rPr>
        <w:t>2000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with GPT-4</w:t>
      </w:r>
      <w:r w:rsidR="001C7708">
        <w:rPr>
          <w:rFonts w:ascii="Segoe UI" w:eastAsia="Times New Roman" w:hAnsi="Segoe UI" w:cs="Segoe UI"/>
          <w:color w:val="000000"/>
          <w:kern w:val="0"/>
          <w14:ligatures w14:val="none"/>
        </w:rPr>
        <w:t>.1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(+$100)</w:t>
      </w:r>
    </w:p>
    <w:p w14:paraId="04CE67D1" w14:textId="119AF1E5" w:rsidR="00F446E8" w:rsidRPr="00F446E8" w:rsidRDefault="00F446E8" w:rsidP="00F446E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Scenario 2: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"Model produces inconsistent JSON structure</w:t>
      </w:r>
      <w:r w:rsidR="002F44F9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after project </w:t>
      </w:r>
      <w:proofErr w:type="gramStart"/>
      <w:r w:rsidR="002F44F9">
        <w:rPr>
          <w:rFonts w:ascii="Segoe UI" w:eastAsia="Times New Roman" w:hAnsi="Segoe UI" w:cs="Segoe UI"/>
          <w:color w:val="000000"/>
          <w:kern w:val="0"/>
          <w14:ligatures w14:val="none"/>
        </w:rPr>
        <w:t>start</w:t>
      </w:r>
      <w:proofErr w:type="gramEnd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"</w:t>
      </w:r>
    </w:p>
    <w:p w14:paraId="7D717BF0" w14:textId="77777777" w:rsidR="00F446E8" w:rsidRPr="00F446E8" w:rsidRDefault="00F446E8" w:rsidP="00F446E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Option A: Deliver as-is with report (included)</w:t>
      </w:r>
    </w:p>
    <w:p w14:paraId="05AC9D2D" w14:textId="77777777" w:rsidR="00F446E8" w:rsidRPr="00F446E8" w:rsidRDefault="00F446E8" w:rsidP="00F446E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Option B: Add validation/fixing layer (+$200)</w:t>
      </w:r>
    </w:p>
    <w:p w14:paraId="4A168BE8" w14:textId="77777777" w:rsidR="00F446E8" w:rsidRPr="00F446E8" w:rsidRDefault="00F446E8" w:rsidP="00F446E8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Option C: Switch to more capable model (+$100)</w:t>
      </w:r>
    </w:p>
    <w:p w14:paraId="5E0224D6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CLIENT RESPONSIBILITIES &amp; TIMELINE IMPACT</w:t>
      </w:r>
    </w:p>
    <w:p w14:paraId="134C129E" w14:textId="77777777" w:rsidR="00F446E8" w:rsidRPr="00F446E8" w:rsidRDefault="00F446E8" w:rsidP="00F446E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API Keys: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Provide valid credentials before Day 1 (delay = project start delay)</w:t>
      </w:r>
    </w:p>
    <w:p w14:paraId="6872E7F3" w14:textId="77777777" w:rsidR="00F446E8" w:rsidRPr="00F446E8" w:rsidRDefault="00F446E8" w:rsidP="00F446E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Model Selection: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Final decision 24 hours before start (changes = +2 days)</w:t>
      </w:r>
    </w:p>
    <w:p w14:paraId="1B394A18" w14:textId="77777777" w:rsidR="00F446E8" w:rsidRPr="00F446E8" w:rsidRDefault="00F446E8" w:rsidP="00F446E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Data File: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Complete file at project start (late delivery = equivalent delay)</w:t>
      </w:r>
    </w:p>
    <w:p w14:paraId="7FDC3502" w14:textId="77777777" w:rsidR="00F446E8" w:rsidRPr="00F446E8" w:rsidRDefault="00F446E8" w:rsidP="00F446E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Sample Output: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Exact structure before start (changes = +1-2 days)</w:t>
      </w:r>
    </w:p>
    <w:p w14:paraId="3DEA9A11" w14:textId="77777777" w:rsidR="00F446E8" w:rsidRPr="00F446E8" w:rsidRDefault="00F446E8" w:rsidP="00F446E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Feedback: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Within 24 hours during revision rounds (delays cascade)</w:t>
      </w:r>
    </w:p>
    <w:p w14:paraId="6C256041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PROJECT ASSUMPTIONS</w:t>
      </w:r>
    </w:p>
    <w:p w14:paraId="70EA94E5" w14:textId="211DE00D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Data volume doesn't exceed 1</w:t>
      </w:r>
      <w:r w:rsidR="00CB68ED"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,000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records</w:t>
      </w:r>
      <w:proofErr w:type="gramEnd"/>
    </w:p>
    <w:p w14:paraId="725F1BFC" w14:textId="77777777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All records follow the same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structure</w:t>
      </w:r>
      <w:proofErr w:type="gramEnd"/>
    </w:p>
    <w:p w14:paraId="45C18A0F" w14:textId="77777777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No complex nested JSON transformations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required</w:t>
      </w:r>
      <w:proofErr w:type="gramEnd"/>
    </w:p>
    <w:p w14:paraId="2CDA3080" w14:textId="77777777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API costs covered by client (estimated $X for 1,000 records)</w:t>
      </w:r>
    </w:p>
    <w:p w14:paraId="49836A2D" w14:textId="77777777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Single processing run (not ongoing/scheduled)</w:t>
      </w:r>
    </w:p>
    <w:p w14:paraId="518D2BB8" w14:textId="77777777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Standard JSON output without special formatting</w:t>
      </w:r>
    </w:p>
    <w:p w14:paraId="2FD316D9" w14:textId="10424D40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Business days are Monday-Friday, </w:t>
      </w:r>
      <w:r w:rsidR="007B7F98">
        <w:rPr>
          <w:rFonts w:ascii="Segoe UI" w:eastAsia="Times New Roman" w:hAnsi="Segoe UI" w:cs="Segoe UI"/>
          <w:color w:val="000000"/>
          <w:kern w:val="0"/>
          <w14:ligatures w14:val="none"/>
        </w:rPr>
        <w:t>11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AM </w:t>
      </w:r>
      <w:r w:rsidR="007B7F98">
        <w:rPr>
          <w:rFonts w:ascii="Segoe UI" w:eastAsia="Times New Roman" w:hAnsi="Segoe UI" w:cs="Segoe UI"/>
          <w:color w:val="000000"/>
          <w:kern w:val="0"/>
          <w14:ligatures w14:val="none"/>
        </w:rPr>
        <w:t>–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</w:t>
      </w:r>
      <w:r w:rsidR="007B7F98">
        <w:rPr>
          <w:rFonts w:ascii="Segoe UI" w:eastAsia="Times New Roman" w:hAnsi="Segoe UI" w:cs="Segoe UI"/>
          <w:color w:val="000000"/>
          <w:kern w:val="0"/>
          <w14:ligatures w14:val="none"/>
        </w:rPr>
        <w:t>8:30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PM [</w:t>
      </w:r>
      <w:r w:rsidR="007B7F98">
        <w:rPr>
          <w:rFonts w:ascii="Segoe UI" w:eastAsia="Times New Roman" w:hAnsi="Segoe UI" w:cs="Segoe UI"/>
          <w:color w:val="000000"/>
          <w:kern w:val="0"/>
          <w14:ligatures w14:val="none"/>
        </w:rPr>
        <w:t>EST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]</w:t>
      </w:r>
    </w:p>
    <w:p w14:paraId="502056FA" w14:textId="77777777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95%+ success rate with chosen model (≤5% failures acceptable)</w:t>
      </w:r>
    </w:p>
    <w:p w14:paraId="03B58DFD" w14:textId="77777777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 xml:space="preserve">Chosen model can handle largest record in </w:t>
      </w:r>
      <w:proofErr w:type="gramStart"/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dataset</w:t>
      </w:r>
      <w:proofErr w:type="gramEnd"/>
    </w:p>
    <w:p w14:paraId="6714DC3A" w14:textId="77777777" w:rsidR="00F446E8" w:rsidRPr="00F446E8" w:rsidRDefault="00F446E8" w:rsidP="00F446E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No graceful error recovery required (fail fast approach)</w:t>
      </w:r>
    </w:p>
    <w:p w14:paraId="26519B8D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PRICING BREAKDOWN</w:t>
      </w:r>
    </w:p>
    <w:p w14:paraId="23C93B14" w14:textId="77777777" w:rsidR="00F446E8" w:rsidRPr="00F446E8" w:rsidRDefault="00F446E8" w:rsidP="00F446E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Base setup and workflow development: $150 (Day 1)</w:t>
      </w:r>
    </w:p>
    <w:p w14:paraId="79EC3359" w14:textId="77777777" w:rsidR="00F446E8" w:rsidRPr="00F446E8" w:rsidRDefault="00F446E8" w:rsidP="00F446E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Data cleaning and preparation: $75 (Day 1)</w:t>
      </w:r>
    </w:p>
    <w:p w14:paraId="757AC94D" w14:textId="77777777" w:rsidR="00F446E8" w:rsidRPr="00F446E8" w:rsidRDefault="00F446E8" w:rsidP="00F446E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LLM integration and prompt engineering: $50 (Day 2)</w:t>
      </w:r>
    </w:p>
    <w:p w14:paraId="02898570" w14:textId="7ECAD7E8" w:rsidR="00F446E8" w:rsidRPr="00F446E8" w:rsidRDefault="00F446E8" w:rsidP="00F446E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Testing and 2 revision rounds: $25 (Day </w:t>
      </w:r>
      <w:r w:rsidR="0042666D">
        <w:rPr>
          <w:rFonts w:ascii="Segoe UI" w:eastAsia="Times New Roman" w:hAnsi="Segoe UI" w:cs="Segoe UI"/>
          <w:color w:val="000000"/>
          <w:kern w:val="0"/>
          <w14:ligatures w14:val="none"/>
        </w:rPr>
        <w:t>8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-</w:t>
      </w:r>
      <w:r w:rsidR="0042666D">
        <w:rPr>
          <w:rFonts w:ascii="Segoe UI" w:eastAsia="Times New Roman" w:hAnsi="Segoe UI" w:cs="Segoe UI"/>
          <w:color w:val="000000"/>
          <w:kern w:val="0"/>
          <w14:ligatures w14:val="none"/>
        </w:rPr>
        <w:t>10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)</w:t>
      </w:r>
    </w:p>
    <w:p w14:paraId="70D0D3E7" w14:textId="09314DD4" w:rsidR="00F446E8" w:rsidRPr="00F446E8" w:rsidRDefault="00F446E8" w:rsidP="00F446E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Total: $300 for up to 1</w:t>
      </w:r>
      <w:r w:rsidR="0042666D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 xml:space="preserve">,000 records, </w:t>
      </w:r>
      <w:r w:rsidR="0042666D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10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 xml:space="preserve"> business days</w:t>
      </w:r>
    </w:p>
    <w:p w14:paraId="165E4A4C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PAYMENT &amp; DELIVERY TERMS</w:t>
      </w:r>
    </w:p>
    <w:p w14:paraId="3A54F5F0" w14:textId="77777777" w:rsidR="00F446E8" w:rsidRPr="00F446E8" w:rsidRDefault="00F446E8" w:rsidP="00F446E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Deposit: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$150 upon acceptance (50%) - triggers project scheduling</w:t>
      </w:r>
    </w:p>
    <w:p w14:paraId="686BD818" w14:textId="77777777" w:rsidR="00F446E8" w:rsidRPr="00F446E8" w:rsidRDefault="00F446E8" w:rsidP="00F446E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Project Start: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Within 2 business days of deposit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receipt</w:t>
      </w:r>
      <w:proofErr w:type="gramEnd"/>
    </w:p>
    <w:p w14:paraId="0C4DFDBE" w14:textId="77777777" w:rsidR="00F446E8" w:rsidRPr="00F446E8" w:rsidRDefault="00F446E8" w:rsidP="00F446E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Progress Update: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End of Day 1 with test results</w:t>
      </w:r>
    </w:p>
    <w:p w14:paraId="270C2084" w14:textId="75C7E893" w:rsidR="00F446E8" w:rsidRPr="00F446E8" w:rsidRDefault="00F446E8" w:rsidP="00F446E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lastRenderedPageBreak/>
        <w:t>Initial Delivery: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Day </w:t>
      </w:r>
      <w:r w:rsidR="0042666D">
        <w:rPr>
          <w:rFonts w:ascii="Segoe UI" w:eastAsia="Times New Roman" w:hAnsi="Segoe UI" w:cs="Segoe UI"/>
          <w:color w:val="000000"/>
          <w:kern w:val="0"/>
          <w14:ligatures w14:val="none"/>
        </w:rPr>
        <w:t>8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(pending no delays)</w:t>
      </w:r>
    </w:p>
    <w:p w14:paraId="17482E2A" w14:textId="77777777" w:rsidR="00F446E8" w:rsidRPr="00F446E8" w:rsidRDefault="00F446E8" w:rsidP="00F446E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Final Payment: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$150 upon approval of delivery</w:t>
      </w:r>
    </w:p>
    <w:p w14:paraId="471FBC4D" w14:textId="77777777" w:rsidR="00F446E8" w:rsidRPr="00F446E8" w:rsidRDefault="00F446E8" w:rsidP="00F446E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Additional Work: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Billed weekly with timeline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estimates</w:t>
      </w:r>
      <w:proofErr w:type="gramEnd"/>
    </w:p>
    <w:p w14:paraId="2787B4E9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DELIVERY GUARANTEES &amp; PENALTIES</w:t>
      </w:r>
    </w:p>
    <w:p w14:paraId="1C340771" w14:textId="77777777" w:rsidR="00F446E8" w:rsidRPr="00F446E8" w:rsidRDefault="00F446E8" w:rsidP="00F446E8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On-time Guarantee: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Delivery within stated timeline or 10%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discount</w:t>
      </w:r>
      <w:proofErr w:type="gramEnd"/>
    </w:p>
    <w:p w14:paraId="130E47C1" w14:textId="77777777" w:rsidR="00F446E8" w:rsidRPr="00F446E8" w:rsidRDefault="00F446E8" w:rsidP="00F446E8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Exceptions: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Client-caused delays, scope changes, force majeure</w:t>
      </w:r>
    </w:p>
    <w:p w14:paraId="25E37874" w14:textId="77777777" w:rsidR="00F446E8" w:rsidRPr="00F446E8" w:rsidRDefault="00F446E8" w:rsidP="00F446E8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Communication: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Daily updates on progress</w:t>
      </w:r>
    </w:p>
    <w:p w14:paraId="2290BC9B" w14:textId="77777777" w:rsidR="00F446E8" w:rsidRPr="00F446E8" w:rsidRDefault="00F446E8" w:rsidP="00F446E8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Early Delivery: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No additional charge if completed ahead of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schedule</w:t>
      </w:r>
      <w:proofErr w:type="gramEnd"/>
    </w:p>
    <w:p w14:paraId="25A03E35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By accepting this quote, you acknowledge that:</w:t>
      </w:r>
    </w:p>
    <w:p w14:paraId="0F7F3E10" w14:textId="77777777" w:rsidR="00F446E8" w:rsidRPr="00F446E8" w:rsidRDefault="00F446E8" w:rsidP="00F446E8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The timeline is valid only for the specified scope and data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volume</w:t>
      </w:r>
      <w:proofErr w:type="gramEnd"/>
    </w:p>
    <w:p w14:paraId="1F7CB83E" w14:textId="77777777" w:rsidR="00F446E8" w:rsidRPr="00F446E8" w:rsidRDefault="00F446E8" w:rsidP="00F446E8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Any changes or additions will impact both cost AND delivery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time</w:t>
      </w:r>
      <w:proofErr w:type="gramEnd"/>
    </w:p>
    <w:p w14:paraId="0EB4E07E" w14:textId="77777777" w:rsidR="00F446E8" w:rsidRPr="00F446E8" w:rsidRDefault="00F446E8" w:rsidP="00F446E8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"Quick" additions still require processing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time</w:t>
      </w:r>
      <w:proofErr w:type="gramEnd"/>
    </w:p>
    <w:p w14:paraId="4C14FD91" w14:textId="77777777" w:rsidR="00F446E8" w:rsidRPr="00F446E8" w:rsidRDefault="00F446E8" w:rsidP="00F446E8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Rush delivery incurs additional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fees</w:t>
      </w:r>
      <w:proofErr w:type="gramEnd"/>
    </w:p>
    <w:p w14:paraId="5C507B91" w14:textId="77777777" w:rsidR="00F446E8" w:rsidRPr="00F446E8" w:rsidRDefault="00F446E8" w:rsidP="00F446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E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446E8" w:rsidRPr="00F446E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573D564">
          <v:rect id="_x0000_i1030" alt="" style="width:468pt;height:.05pt;mso-width-percent:0;mso-height-percent:0;mso-width-percent:0;mso-height-percent:0" o:hralign="center" o:hrstd="t" o:hrnoshade="t" o:hr="t" fillcolor="black" stroked="f"/>
        </w:pict>
      </w:r>
    </w:p>
    <w:p w14:paraId="16A145FE" w14:textId="77777777" w:rsidR="00F446E8" w:rsidRPr="00F446E8" w:rsidRDefault="00F446E8" w:rsidP="00F446E8">
      <w:pPr>
        <w:pBdr>
          <w:bottom w:val="single" w:sz="12" w:space="0" w:color="EEEEEE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C3E50"/>
          <w:kern w:val="0"/>
          <w:sz w:val="36"/>
          <w:szCs w:val="36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2C3E50"/>
          <w:kern w:val="0"/>
          <w:sz w:val="36"/>
          <w:szCs w:val="36"/>
          <w14:ligatures w14:val="none"/>
        </w:rPr>
        <w:t>KEY TIMELINE MANAGEMENT TIPS</w:t>
      </w:r>
    </w:p>
    <w:p w14:paraId="4406CC5B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Setting Realistic Expectations</w:t>
      </w:r>
    </w:p>
    <w:p w14:paraId="53DAA9E8" w14:textId="77777777" w:rsidR="00F446E8" w:rsidRPr="00F446E8" w:rsidRDefault="00F446E8" w:rsidP="00F446E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Always pad your estimates: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If you think it's 2 days, quote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3</w:t>
      </w:r>
      <w:proofErr w:type="gramEnd"/>
    </w:p>
    <w:p w14:paraId="06B503E0" w14:textId="77777777" w:rsidR="00F446E8" w:rsidRPr="00F446E8" w:rsidRDefault="00F446E8" w:rsidP="00F446E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Account for communication: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Back-and-forth takes time</w:t>
      </w:r>
    </w:p>
    <w:p w14:paraId="69624CA3" w14:textId="77777777" w:rsidR="00F446E8" w:rsidRPr="00F446E8" w:rsidRDefault="00F446E8" w:rsidP="00F446E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Consider API/processing delays: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LLM APIs can be slow or have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outages</w:t>
      </w:r>
      <w:proofErr w:type="gramEnd"/>
    </w:p>
    <w:p w14:paraId="7B23061E" w14:textId="77777777" w:rsidR="00F446E8" w:rsidRPr="00F446E8" w:rsidRDefault="00F446E8" w:rsidP="00F446E8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Build in buffer for issues: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Data is never as clean as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expected</w:t>
      </w:r>
      <w:proofErr w:type="gramEnd"/>
    </w:p>
    <w:p w14:paraId="09AEA53D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Common Timeline Killers to Address</w:t>
      </w:r>
    </w:p>
    <w:p w14:paraId="0C05BDB3" w14:textId="77777777" w:rsidR="00F446E8" w:rsidRPr="00F446E8" w:rsidRDefault="00F446E8" w:rsidP="00F446E8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"Can you just quickly add…" → Explain time impact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immediately</w:t>
      </w:r>
      <w:proofErr w:type="gramEnd"/>
    </w:p>
    <w:p w14:paraId="534B39C4" w14:textId="77777777" w:rsidR="00F446E8" w:rsidRPr="00F446E8" w:rsidRDefault="00F446E8" w:rsidP="00F446E8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Multiple stakeholder reviews → Define single point of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contact</w:t>
      </w:r>
      <w:proofErr w:type="gramEnd"/>
    </w:p>
    <w:p w14:paraId="07F407D2" w14:textId="77777777" w:rsidR="00F446E8" w:rsidRPr="00F446E8" w:rsidRDefault="00F446E8" w:rsidP="00F446E8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Unclear requirements → Require written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specifications</w:t>
      </w:r>
      <w:proofErr w:type="gramEnd"/>
    </w:p>
    <w:p w14:paraId="37DCC12E" w14:textId="77777777" w:rsidR="00F446E8" w:rsidRPr="00F446E8" w:rsidRDefault="00F446E8" w:rsidP="00F446E8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Testing with partial data → Insist on full dataset from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start</w:t>
      </w:r>
      <w:proofErr w:type="gramEnd"/>
    </w:p>
    <w:p w14:paraId="2AEBDCE6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Protecting Your Time</w:t>
      </w:r>
    </w:p>
    <w:p w14:paraId="35863F91" w14:textId="77777777" w:rsidR="00F446E8" w:rsidRPr="00F446E8" w:rsidRDefault="00F446E8" w:rsidP="00F446E8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Business hours only: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Unless rush fees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paid</w:t>
      </w:r>
      <w:proofErr w:type="gramEnd"/>
    </w:p>
    <w:p w14:paraId="7A41799C" w14:textId="77777777" w:rsidR="00F446E8" w:rsidRPr="00F446E8" w:rsidRDefault="00F446E8" w:rsidP="00F446E8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Queue system: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New projects start after current ones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complete</w:t>
      </w:r>
      <w:proofErr w:type="gramEnd"/>
    </w:p>
    <w:p w14:paraId="3CE35101" w14:textId="77777777" w:rsidR="00F446E8" w:rsidRPr="00F446E8" w:rsidRDefault="00F446E8" w:rsidP="00F446E8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Change freeze periods: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No changes during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processing</w:t>
      </w:r>
      <w:proofErr w:type="gramEnd"/>
    </w:p>
    <w:p w14:paraId="77A76C73" w14:textId="77777777" w:rsidR="00F446E8" w:rsidRPr="00F446E8" w:rsidRDefault="00F446E8" w:rsidP="00F446E8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Revision batching: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Collect all feedback before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implementing</w:t>
      </w:r>
      <w:proofErr w:type="gramEnd"/>
    </w:p>
    <w:p w14:paraId="6CF876DA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Sample Client Communication</w:t>
      </w:r>
    </w:p>
    <w:p w14:paraId="12F48BCC" w14:textId="246BE1E4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"Based on the 1</w:t>
      </w:r>
      <w:r w:rsidR="00C44E7D">
        <w:rPr>
          <w:rFonts w:ascii="Segoe UI" w:eastAsia="Times New Roman" w:hAnsi="Segoe UI" w:cs="Segoe UI"/>
          <w:color w:val="000000"/>
          <w:kern w:val="0"/>
          <w14:ligatures w14:val="none"/>
        </w:rPr>
        <w:t>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,000 records and specifications provided, I can deliver your processed JSON files in </w:t>
      </w:r>
      <w:r w:rsidR="00C44E7D">
        <w:rPr>
          <w:rFonts w:ascii="Segoe UI" w:eastAsia="Times New Roman" w:hAnsi="Segoe UI" w:cs="Segoe UI"/>
          <w:color w:val="000000"/>
          <w:kern w:val="0"/>
          <w14:ligatures w14:val="none"/>
        </w:rPr>
        <w:t>10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 business days. This timeline assumes no scope changes and timely provision of materials. Any additions will extend the timeline as outlined in the quote. Would you prefer standard delivery on [Date] or rush delivery with additional fees?"</w:t>
      </w:r>
    </w:p>
    <w:p w14:paraId="4AA3DBAA" w14:textId="77777777" w:rsidR="00F446E8" w:rsidRPr="00F446E8" w:rsidRDefault="00F446E8" w:rsidP="00F446E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46E8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F446E8" w:rsidRPr="00F446E8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7CE354B">
          <v:rect id="_x0000_i1031" alt="" style="width:468pt;height:.05pt;mso-width-percent:0;mso-height-percent:0;mso-width-percent:0;mso-height-percent:0" o:hralign="center" o:hrstd="t" o:hrnoshade="t" o:hr="t" fillcolor="black" stroked="f"/>
        </w:pict>
      </w:r>
    </w:p>
    <w:p w14:paraId="0B2ED856" w14:textId="77777777" w:rsidR="00F446E8" w:rsidRPr="00F446E8" w:rsidRDefault="00F446E8" w:rsidP="00F446E8">
      <w:pPr>
        <w:pBdr>
          <w:bottom w:val="single" w:sz="12" w:space="0" w:color="EEEEEE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C3E50"/>
          <w:kern w:val="0"/>
          <w:sz w:val="36"/>
          <w:szCs w:val="36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2C3E50"/>
          <w:kern w:val="0"/>
          <w:sz w:val="36"/>
          <w:szCs w:val="36"/>
          <w14:ligatures w14:val="none"/>
        </w:rPr>
        <w:lastRenderedPageBreak/>
        <w:t>MODEL SELECTION CHECKLIST (Required Before Project Start)</w:t>
      </w:r>
    </w:p>
    <w:p w14:paraId="1F2E0AF9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Client Must Confirm:</w:t>
      </w:r>
    </w:p>
    <w:p w14:paraId="4467C0FB" w14:textId="77777777" w:rsidR="00F446E8" w:rsidRPr="00F446E8" w:rsidRDefault="00F446E8" w:rsidP="00F446E8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1. Context Window Testing</w:t>
      </w:r>
    </w:p>
    <w:p w14:paraId="5B6344CF" w14:textId="77777777" w:rsidR="00F446E8" w:rsidRPr="00F446E8" w:rsidRDefault="00F446E8" w:rsidP="00F446E8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Largest record size: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tokens/characters</w:t>
      </w:r>
    </w:p>
    <w:p w14:paraId="0A539B0F" w14:textId="77777777" w:rsidR="00F446E8" w:rsidRPr="00F446E8" w:rsidRDefault="00F446E8" w:rsidP="00F446E8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Selected model's context limit: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tokens</w:t>
      </w:r>
    </w:p>
    <w:p w14:paraId="44704A78" w14:textId="77777777" w:rsidR="00F446E8" w:rsidRPr="00F446E8" w:rsidRDefault="00F446E8" w:rsidP="00F446E8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Safety margin available: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tokens</w:t>
      </w:r>
    </w:p>
    <w:p w14:paraId="22E5A407" w14:textId="77777777" w:rsidR="00F446E8" w:rsidRPr="00F446E8" w:rsidRDefault="00F446E8" w:rsidP="00F446E8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Tested with actual longest record: Yes/No</w:t>
      </w:r>
    </w:p>
    <w:p w14:paraId="5ED2707D" w14:textId="77777777" w:rsidR="00F446E8" w:rsidRPr="00F446E8" w:rsidRDefault="00F446E8" w:rsidP="00F446E8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2. Output Requirements</w:t>
      </w:r>
    </w:p>
    <w:p w14:paraId="4A326458" w14:textId="77777777" w:rsidR="00F446E8" w:rsidRPr="00F446E8" w:rsidRDefault="00F446E8" w:rsidP="00F446E8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Maximum expected output length: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tokens</w:t>
      </w:r>
    </w:p>
    <w:p w14:paraId="0A406441" w14:textId="77777777" w:rsidR="00F446E8" w:rsidRPr="00F446E8" w:rsidRDefault="00F446E8" w:rsidP="00F446E8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Output format complexity tested: Yes/No</w:t>
      </w:r>
    </w:p>
    <w:p w14:paraId="6352D4BF" w14:textId="77777777" w:rsidR="00F446E8" w:rsidRPr="00F446E8" w:rsidRDefault="00F446E8" w:rsidP="00F446E8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Model produces consistent structure: Yes/No</w:t>
      </w:r>
    </w:p>
    <w:p w14:paraId="7BB899FF" w14:textId="77777777" w:rsidR="00F446E8" w:rsidRPr="00F446E8" w:rsidRDefault="00F446E8" w:rsidP="00F446E8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3. API Capabilities</w:t>
      </w:r>
    </w:p>
    <w:p w14:paraId="73F8BA14" w14:textId="77777777" w:rsidR="00F446E8" w:rsidRPr="00F446E8" w:rsidRDefault="00F446E8" w:rsidP="00F446E8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API tier/plan: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</w:p>
    <w:p w14:paraId="2807876E" w14:textId="77777777" w:rsidR="00F446E8" w:rsidRPr="00F446E8" w:rsidRDefault="00F446E8" w:rsidP="00F446E8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Rate limits: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requests per minute</w:t>
      </w:r>
    </w:p>
    <w:p w14:paraId="43E34BAC" w14:textId="77777777" w:rsidR="00F446E8" w:rsidRPr="00F446E8" w:rsidRDefault="00F446E8" w:rsidP="00F446E8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Daily token budget: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</w:p>
    <w:p w14:paraId="01DACE9E" w14:textId="77777777" w:rsidR="00F446E8" w:rsidRPr="00F446E8" w:rsidRDefault="00F446E8" w:rsidP="00F446E8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Supports required volume: Yes/No</w:t>
      </w:r>
    </w:p>
    <w:p w14:paraId="423541AA" w14:textId="77777777" w:rsidR="00F446E8" w:rsidRPr="00F446E8" w:rsidRDefault="00F446E8" w:rsidP="00F446E8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4. Failure Tolerance</w:t>
      </w:r>
    </w:p>
    <w:p w14:paraId="1024EE6E" w14:textId="77777777" w:rsidR="00F446E8" w:rsidRPr="00F446E8" w:rsidRDefault="00F446E8" w:rsidP="00F446E8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Acceptable failure rate: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%</w:t>
      </w:r>
    </w:p>
    <w:p w14:paraId="73DBAA01" w14:textId="77777777" w:rsidR="00F446E8" w:rsidRPr="00F446E8" w:rsidRDefault="00F446E8" w:rsidP="00F446E8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Action for failed records: Skip/Report/Fix (choose one)</w:t>
      </w:r>
    </w:p>
    <w:p w14:paraId="4D15E378" w14:textId="77777777" w:rsidR="00F446E8" w:rsidRPr="00F446E8" w:rsidRDefault="00F446E8" w:rsidP="00F446E8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Budget for error handling if &gt;5% fail: $_____</w:t>
      </w:r>
    </w:p>
    <w:p w14:paraId="5BC45D37" w14:textId="77777777" w:rsidR="00F446E8" w:rsidRPr="00F446E8" w:rsidRDefault="00F446E8" w:rsidP="00F446E8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5. Model Decision</w:t>
      </w:r>
    </w:p>
    <w:p w14:paraId="1738F308" w14:textId="77777777" w:rsidR="00F446E8" w:rsidRPr="00F446E8" w:rsidRDefault="00F446E8" w:rsidP="00F446E8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Primary model choice: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</w:p>
    <w:p w14:paraId="7ED02A88" w14:textId="77777777" w:rsidR="00F446E8" w:rsidRPr="00F446E8" w:rsidRDefault="00F446E8" w:rsidP="00F446E8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Tested with sample data: Yes/No</w:t>
      </w:r>
    </w:p>
    <w:p w14:paraId="12FC9F31" w14:textId="77777777" w:rsidR="00F446E8" w:rsidRPr="00F446E8" w:rsidRDefault="00F446E8" w:rsidP="00F446E8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Backup model authorized: Yes/No (if yes, which: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_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)</w:t>
      </w:r>
    </w:p>
    <w:p w14:paraId="0073D0FA" w14:textId="77777777" w:rsidR="00F446E8" w:rsidRPr="00F446E8" w:rsidRDefault="00F446E8" w:rsidP="00F446E8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Understanding that model changes cost extra: Yes/No</w:t>
      </w:r>
    </w:p>
    <w:p w14:paraId="7624C6CE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Pre-Project Test Requirements:</w:t>
      </w:r>
    </w:p>
    <w:p w14:paraId="7BEBD1AE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Before final model selection, we will run a test with:</w:t>
      </w:r>
    </w:p>
    <w:p w14:paraId="20D80DC1" w14:textId="77777777" w:rsidR="00F446E8" w:rsidRPr="00F446E8" w:rsidRDefault="00F446E8" w:rsidP="00F446E8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10 shortest records</w:t>
      </w:r>
    </w:p>
    <w:p w14:paraId="1B945D3D" w14:textId="77777777" w:rsidR="00F446E8" w:rsidRPr="00F446E8" w:rsidRDefault="00F446E8" w:rsidP="00F446E8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10 average records</w:t>
      </w:r>
    </w:p>
    <w:p w14:paraId="25C9A283" w14:textId="77777777" w:rsidR="00F446E8" w:rsidRPr="00F446E8" w:rsidRDefault="00F446E8" w:rsidP="00F446E8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10 longest records</w:t>
      </w:r>
    </w:p>
    <w:p w14:paraId="436C3BA7" w14:textId="77777777" w:rsidR="00F446E8" w:rsidRPr="00F446E8" w:rsidRDefault="00F446E8" w:rsidP="00F446E8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5 most complex records</w:t>
      </w:r>
    </w:p>
    <w:p w14:paraId="2A395B1F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Test cost: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 $25 (credited toward project if we proceed) 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Result:</w:t>
      </w: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 Accurate failure rate prediction and model suitability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confirmation</w:t>
      </w:r>
      <w:proofErr w:type="gramEnd"/>
    </w:p>
    <w:p w14:paraId="75698BDA" w14:textId="77777777" w:rsidR="00F446E8" w:rsidRPr="00F446E8" w:rsidRDefault="00F446E8" w:rsidP="00F446E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Client Acknowledgment:</w:t>
      </w:r>
    </w:p>
    <w:p w14:paraId="6D2710FF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"I understand that:</w:t>
      </w:r>
    </w:p>
    <w:p w14:paraId="0EC3E892" w14:textId="77777777" w:rsidR="00F446E8" w:rsidRPr="00F446E8" w:rsidRDefault="00F446E8" w:rsidP="00F446E8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The quoted price assumes ≤5% failure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rate</w:t>
      </w:r>
      <w:proofErr w:type="gramEnd"/>
    </w:p>
    <w:p w14:paraId="0CBDEC1A" w14:textId="77777777" w:rsidR="00F446E8" w:rsidRPr="00F446E8" w:rsidRDefault="00F446E8" w:rsidP="00F446E8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Error handling beyond basic reporting costs extra</w:t>
      </w:r>
    </w:p>
    <w:p w14:paraId="6D176AB9" w14:textId="77777777" w:rsidR="00F446E8" w:rsidRPr="00F446E8" w:rsidRDefault="00F446E8" w:rsidP="00F446E8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lastRenderedPageBreak/>
        <w:t xml:space="preserve">Model limitations may require architecture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changes</w:t>
      </w:r>
      <w:proofErr w:type="gramEnd"/>
    </w:p>
    <w:p w14:paraId="36662DC6" w14:textId="77777777" w:rsidR="00F446E8" w:rsidRPr="00F446E8" w:rsidRDefault="00F446E8" w:rsidP="00F446E8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Context length issues are NOT included in base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price</w:t>
      </w:r>
      <w:proofErr w:type="gramEnd"/>
    </w:p>
    <w:p w14:paraId="08F6D46F" w14:textId="77777777" w:rsidR="00F446E8" w:rsidRPr="00F446E8" w:rsidRDefault="00F446E8" w:rsidP="00F446E8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Choosing an inadequate model will result in additional </w:t>
      </w:r>
      <w:proofErr w:type="gramStart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charges</w:t>
      </w:r>
      <w:proofErr w:type="gramEnd"/>
      <w:r w:rsidRPr="00F446E8">
        <w:rPr>
          <w:rFonts w:ascii="Segoe UI" w:eastAsia="Times New Roman" w:hAnsi="Segoe UI" w:cs="Segoe UI"/>
          <w:color w:val="000000"/>
          <w:kern w:val="0"/>
          <w14:ligatures w14:val="none"/>
        </w:rPr>
        <w:t>"</w:t>
      </w:r>
    </w:p>
    <w:p w14:paraId="00404F17" w14:textId="77777777" w:rsidR="00F446E8" w:rsidRPr="00F446E8" w:rsidRDefault="00F446E8" w:rsidP="00F446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Client Signature: </w:t>
      </w:r>
      <w:r w:rsidRPr="00F446E8">
        <w:rPr>
          <w:rFonts w:ascii="Segoe UI" w:eastAsia="Times New Roman" w:hAnsi="Segoe UI" w:cs="Segoe UI"/>
          <w:b/>
          <w:bCs/>
          <w:i/>
          <w:iCs/>
          <w:color w:val="000000"/>
          <w:kern w:val="0"/>
          <w14:ligatures w14:val="none"/>
        </w:rPr>
        <w:t>_____</w:t>
      </w:r>
      <w:r w:rsidRPr="00F446E8"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t> Date: </w:t>
      </w:r>
      <w:r w:rsidRPr="00F446E8">
        <w:rPr>
          <w:rFonts w:ascii="Segoe UI" w:eastAsia="Times New Roman" w:hAnsi="Segoe UI" w:cs="Segoe UI"/>
          <w:b/>
          <w:bCs/>
          <w:i/>
          <w:iCs/>
          <w:color w:val="000000"/>
          <w:kern w:val="0"/>
          <w14:ligatures w14:val="none"/>
        </w:rPr>
        <w:t>_____</w:t>
      </w:r>
    </w:p>
    <w:p w14:paraId="058FBE1C" w14:textId="77777777" w:rsidR="008E7C61" w:rsidRPr="00F446E8" w:rsidRDefault="008E7C61" w:rsidP="00F446E8"/>
    <w:sectPr w:rsidR="008E7C61" w:rsidRPr="00F446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A21"/>
    <w:multiLevelType w:val="multilevel"/>
    <w:tmpl w:val="1596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A7406"/>
    <w:multiLevelType w:val="multilevel"/>
    <w:tmpl w:val="D19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B3C17"/>
    <w:multiLevelType w:val="multilevel"/>
    <w:tmpl w:val="E19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83047"/>
    <w:multiLevelType w:val="multilevel"/>
    <w:tmpl w:val="A940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D0DBC"/>
    <w:multiLevelType w:val="multilevel"/>
    <w:tmpl w:val="12140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D0C65"/>
    <w:multiLevelType w:val="multilevel"/>
    <w:tmpl w:val="67E0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01962"/>
    <w:multiLevelType w:val="multilevel"/>
    <w:tmpl w:val="D560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80465"/>
    <w:multiLevelType w:val="multilevel"/>
    <w:tmpl w:val="7FB4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56A38"/>
    <w:multiLevelType w:val="multilevel"/>
    <w:tmpl w:val="6DC0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16219"/>
    <w:multiLevelType w:val="multilevel"/>
    <w:tmpl w:val="54A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30FB7"/>
    <w:multiLevelType w:val="multilevel"/>
    <w:tmpl w:val="210A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475D2"/>
    <w:multiLevelType w:val="multilevel"/>
    <w:tmpl w:val="8B6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80CE1"/>
    <w:multiLevelType w:val="multilevel"/>
    <w:tmpl w:val="6C66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7A7A62"/>
    <w:multiLevelType w:val="multilevel"/>
    <w:tmpl w:val="A0E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80B6F"/>
    <w:multiLevelType w:val="multilevel"/>
    <w:tmpl w:val="AE8C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036F"/>
    <w:multiLevelType w:val="multilevel"/>
    <w:tmpl w:val="E8E0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B1195"/>
    <w:multiLevelType w:val="multilevel"/>
    <w:tmpl w:val="649A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14A20"/>
    <w:multiLevelType w:val="multilevel"/>
    <w:tmpl w:val="E47E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405C2"/>
    <w:multiLevelType w:val="multilevel"/>
    <w:tmpl w:val="49DE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F699E"/>
    <w:multiLevelType w:val="multilevel"/>
    <w:tmpl w:val="50A8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FC748F"/>
    <w:multiLevelType w:val="multilevel"/>
    <w:tmpl w:val="BE6C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9C42FF"/>
    <w:multiLevelType w:val="multilevel"/>
    <w:tmpl w:val="036A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D20081"/>
    <w:multiLevelType w:val="multilevel"/>
    <w:tmpl w:val="22C8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0B5FB2"/>
    <w:multiLevelType w:val="multilevel"/>
    <w:tmpl w:val="04EA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435D0A"/>
    <w:multiLevelType w:val="multilevel"/>
    <w:tmpl w:val="2A22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E309F"/>
    <w:multiLevelType w:val="multilevel"/>
    <w:tmpl w:val="E73E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E94061"/>
    <w:multiLevelType w:val="multilevel"/>
    <w:tmpl w:val="14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4F0B71"/>
    <w:multiLevelType w:val="multilevel"/>
    <w:tmpl w:val="5088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638D9"/>
    <w:multiLevelType w:val="multilevel"/>
    <w:tmpl w:val="24E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137272"/>
    <w:multiLevelType w:val="multilevel"/>
    <w:tmpl w:val="90A0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2F22F1"/>
    <w:multiLevelType w:val="multilevel"/>
    <w:tmpl w:val="7E0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5938E9"/>
    <w:multiLevelType w:val="multilevel"/>
    <w:tmpl w:val="E450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A569A1"/>
    <w:multiLevelType w:val="multilevel"/>
    <w:tmpl w:val="2DA4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4D1EBA"/>
    <w:multiLevelType w:val="multilevel"/>
    <w:tmpl w:val="048A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744C90"/>
    <w:multiLevelType w:val="multilevel"/>
    <w:tmpl w:val="0294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64D82"/>
    <w:multiLevelType w:val="multilevel"/>
    <w:tmpl w:val="4FCC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C24EEF"/>
    <w:multiLevelType w:val="multilevel"/>
    <w:tmpl w:val="E3B6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2912FD"/>
    <w:multiLevelType w:val="multilevel"/>
    <w:tmpl w:val="5984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787EA4"/>
    <w:multiLevelType w:val="multilevel"/>
    <w:tmpl w:val="700E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D31B61"/>
    <w:multiLevelType w:val="multilevel"/>
    <w:tmpl w:val="3FE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3C38B2"/>
    <w:multiLevelType w:val="multilevel"/>
    <w:tmpl w:val="8CF0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8A3E41"/>
    <w:multiLevelType w:val="multilevel"/>
    <w:tmpl w:val="F170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583782"/>
    <w:multiLevelType w:val="multilevel"/>
    <w:tmpl w:val="8274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BE2236"/>
    <w:multiLevelType w:val="multilevel"/>
    <w:tmpl w:val="7626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D864FC"/>
    <w:multiLevelType w:val="multilevel"/>
    <w:tmpl w:val="AE5E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860F6C"/>
    <w:multiLevelType w:val="multilevel"/>
    <w:tmpl w:val="BA4C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BB30A9"/>
    <w:multiLevelType w:val="multilevel"/>
    <w:tmpl w:val="F7B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931DF1"/>
    <w:multiLevelType w:val="multilevel"/>
    <w:tmpl w:val="B6F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96787"/>
    <w:multiLevelType w:val="multilevel"/>
    <w:tmpl w:val="D9CE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C106C8"/>
    <w:multiLevelType w:val="multilevel"/>
    <w:tmpl w:val="903E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087890">
    <w:abstractNumId w:val="48"/>
  </w:num>
  <w:num w:numId="2" w16cid:durableId="1316570110">
    <w:abstractNumId w:val="36"/>
  </w:num>
  <w:num w:numId="3" w16cid:durableId="205605281">
    <w:abstractNumId w:val="16"/>
  </w:num>
  <w:num w:numId="4" w16cid:durableId="1623732122">
    <w:abstractNumId w:val="33"/>
  </w:num>
  <w:num w:numId="5" w16cid:durableId="333924368">
    <w:abstractNumId w:val="42"/>
  </w:num>
  <w:num w:numId="6" w16cid:durableId="1520465741">
    <w:abstractNumId w:val="34"/>
  </w:num>
  <w:num w:numId="7" w16cid:durableId="952205034">
    <w:abstractNumId w:val="6"/>
  </w:num>
  <w:num w:numId="8" w16cid:durableId="1339968637">
    <w:abstractNumId w:val="24"/>
  </w:num>
  <w:num w:numId="9" w16cid:durableId="160856140">
    <w:abstractNumId w:val="15"/>
  </w:num>
  <w:num w:numId="10" w16cid:durableId="1190413716">
    <w:abstractNumId w:val="22"/>
  </w:num>
  <w:num w:numId="11" w16cid:durableId="960502898">
    <w:abstractNumId w:val="47"/>
  </w:num>
  <w:num w:numId="12" w16cid:durableId="441995739">
    <w:abstractNumId w:val="3"/>
  </w:num>
  <w:num w:numId="13" w16cid:durableId="229341287">
    <w:abstractNumId w:val="1"/>
  </w:num>
  <w:num w:numId="14" w16cid:durableId="797454215">
    <w:abstractNumId w:val="37"/>
  </w:num>
  <w:num w:numId="15" w16cid:durableId="338775697">
    <w:abstractNumId w:val="8"/>
  </w:num>
  <w:num w:numId="16" w16cid:durableId="1898737242">
    <w:abstractNumId w:val="31"/>
  </w:num>
  <w:num w:numId="17" w16cid:durableId="589240207">
    <w:abstractNumId w:val="18"/>
  </w:num>
  <w:num w:numId="18" w16cid:durableId="1569342331">
    <w:abstractNumId w:val="45"/>
  </w:num>
  <w:num w:numId="19" w16cid:durableId="820121001">
    <w:abstractNumId w:val="9"/>
  </w:num>
  <w:num w:numId="20" w16cid:durableId="443579056">
    <w:abstractNumId w:val="28"/>
  </w:num>
  <w:num w:numId="21" w16cid:durableId="1433167842">
    <w:abstractNumId w:val="46"/>
  </w:num>
  <w:num w:numId="22" w16cid:durableId="1761679089">
    <w:abstractNumId w:val="7"/>
  </w:num>
  <w:num w:numId="23" w16cid:durableId="570849569">
    <w:abstractNumId w:val="30"/>
  </w:num>
  <w:num w:numId="24" w16cid:durableId="1991666811">
    <w:abstractNumId w:val="20"/>
  </w:num>
  <w:num w:numId="25" w16cid:durableId="1888447096">
    <w:abstractNumId w:val="49"/>
  </w:num>
  <w:num w:numId="26" w16cid:durableId="1406151807">
    <w:abstractNumId w:val="25"/>
  </w:num>
  <w:num w:numId="27" w16cid:durableId="797072218">
    <w:abstractNumId w:val="21"/>
  </w:num>
  <w:num w:numId="28" w16cid:durableId="1635717982">
    <w:abstractNumId w:val="39"/>
  </w:num>
  <w:num w:numId="29" w16cid:durableId="1166550706">
    <w:abstractNumId w:val="12"/>
  </w:num>
  <w:num w:numId="30" w16cid:durableId="1114636450">
    <w:abstractNumId w:val="23"/>
  </w:num>
  <w:num w:numId="31" w16cid:durableId="388461824">
    <w:abstractNumId w:val="43"/>
  </w:num>
  <w:num w:numId="32" w16cid:durableId="491337891">
    <w:abstractNumId w:val="29"/>
  </w:num>
  <w:num w:numId="33" w16cid:durableId="1201547789">
    <w:abstractNumId w:val="4"/>
  </w:num>
  <w:num w:numId="34" w16cid:durableId="558634060">
    <w:abstractNumId w:val="41"/>
  </w:num>
  <w:num w:numId="35" w16cid:durableId="1091320687">
    <w:abstractNumId w:val="44"/>
  </w:num>
  <w:num w:numId="36" w16cid:durableId="1872189102">
    <w:abstractNumId w:val="26"/>
  </w:num>
  <w:num w:numId="37" w16cid:durableId="770317778">
    <w:abstractNumId w:val="11"/>
  </w:num>
  <w:num w:numId="38" w16cid:durableId="24336492">
    <w:abstractNumId w:val="14"/>
  </w:num>
  <w:num w:numId="39" w16cid:durableId="686253023">
    <w:abstractNumId w:val="38"/>
  </w:num>
  <w:num w:numId="40" w16cid:durableId="2118867732">
    <w:abstractNumId w:val="13"/>
  </w:num>
  <w:num w:numId="41" w16cid:durableId="1527597902">
    <w:abstractNumId w:val="32"/>
  </w:num>
  <w:num w:numId="42" w16cid:durableId="2014603913">
    <w:abstractNumId w:val="17"/>
  </w:num>
  <w:num w:numId="43" w16cid:durableId="361128766">
    <w:abstractNumId w:val="35"/>
  </w:num>
  <w:num w:numId="44" w16cid:durableId="885482449">
    <w:abstractNumId w:val="2"/>
  </w:num>
  <w:num w:numId="45" w16cid:durableId="840854279">
    <w:abstractNumId w:val="10"/>
  </w:num>
  <w:num w:numId="46" w16cid:durableId="1194878595">
    <w:abstractNumId w:val="27"/>
  </w:num>
  <w:num w:numId="47" w16cid:durableId="2019574840">
    <w:abstractNumId w:val="0"/>
  </w:num>
  <w:num w:numId="48" w16cid:durableId="1166939554">
    <w:abstractNumId w:val="40"/>
  </w:num>
  <w:num w:numId="49" w16cid:durableId="2004967364">
    <w:abstractNumId w:val="5"/>
  </w:num>
  <w:num w:numId="50" w16cid:durableId="130945689">
    <w:abstractNumId w:val="1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6E"/>
    <w:rsid w:val="001C7708"/>
    <w:rsid w:val="002F44F9"/>
    <w:rsid w:val="00320C2B"/>
    <w:rsid w:val="0042666D"/>
    <w:rsid w:val="0064489D"/>
    <w:rsid w:val="00742DB2"/>
    <w:rsid w:val="0077434E"/>
    <w:rsid w:val="007B7F98"/>
    <w:rsid w:val="008E7C61"/>
    <w:rsid w:val="00987D79"/>
    <w:rsid w:val="00AF076E"/>
    <w:rsid w:val="00C44E7D"/>
    <w:rsid w:val="00C66AE0"/>
    <w:rsid w:val="00CB68ED"/>
    <w:rsid w:val="00E367CA"/>
    <w:rsid w:val="00F446E8"/>
    <w:rsid w:val="00F6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2F52F"/>
  <w15:chartTrackingRefBased/>
  <w15:docId w15:val="{D6449BEA-45B5-404C-B9EC-823EFE75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0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0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0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F07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7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7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7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76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F07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sk-list-item">
    <w:name w:val="task-list-item"/>
    <w:basedOn w:val="Normal"/>
    <w:rsid w:val="00F4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44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Chau</dc:creator>
  <cp:keywords/>
  <dc:description/>
  <cp:lastModifiedBy>Jason Chau</cp:lastModifiedBy>
  <cp:revision>2</cp:revision>
  <dcterms:created xsi:type="dcterms:W3CDTF">2025-08-19T16:37:00Z</dcterms:created>
  <dcterms:modified xsi:type="dcterms:W3CDTF">2025-08-19T16:37:00Z</dcterms:modified>
</cp:coreProperties>
</file>